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A513" w14:textId="3184B11D" w:rsidR="00FE5ABB" w:rsidRDefault="00FE5ABB" w:rsidP="00FE5ABB">
      <w:pPr>
        <w:ind w:leftChars="0" w:left="0" w:firstLineChars="0" w:firstLine="0"/>
        <w:rPr>
          <w:lang w:val="ru-RU"/>
        </w:rPr>
      </w:pPr>
      <w:r>
        <w:rPr>
          <w:lang w:val="ru-RU"/>
        </w:rPr>
        <w:t>Модели</w:t>
      </w:r>
      <w:r w:rsidRPr="00FE5ABB">
        <w:rPr>
          <w:lang w:val="ru-RU"/>
        </w:rPr>
        <w:t xml:space="preserve"> </w:t>
      </w:r>
      <w:r>
        <w:rPr>
          <w:lang w:val="ru-RU"/>
        </w:rPr>
        <w:t>наружных</w:t>
      </w:r>
      <w:r w:rsidRPr="00FE5ABB">
        <w:rPr>
          <w:lang w:val="ru-RU"/>
        </w:rPr>
        <w:t xml:space="preserve"> </w:t>
      </w:r>
      <w:r>
        <w:rPr>
          <w:lang w:val="ru-RU"/>
        </w:rPr>
        <w:t>блоков</w:t>
      </w:r>
      <w:r w:rsidRPr="00FE5ABB">
        <w:rPr>
          <w:lang w:val="ru-RU"/>
        </w:rPr>
        <w:t xml:space="preserve">: </w:t>
      </w:r>
      <w:r w:rsidRPr="00FE5ABB">
        <w:t>RAM</w:t>
      </w:r>
      <w:r w:rsidRPr="00FE5ABB">
        <w:rPr>
          <w:lang w:val="ru-RU"/>
        </w:rPr>
        <w:t>2-</w:t>
      </w:r>
      <w:r w:rsidRPr="00FE5ABB">
        <w:t>X</w:t>
      </w:r>
      <w:r w:rsidRPr="00FE5ABB">
        <w:rPr>
          <w:lang w:val="ru-RU"/>
        </w:rPr>
        <w:t>14</w:t>
      </w:r>
      <w:r w:rsidRPr="00FE5ABB">
        <w:t>UNH</w:t>
      </w:r>
      <w:r w:rsidRPr="00FE5ABB">
        <w:rPr>
          <w:lang w:val="ru-RU"/>
        </w:rPr>
        <w:t xml:space="preserve">; </w:t>
      </w:r>
      <w:r w:rsidRPr="00FE5ABB">
        <w:t>RAM</w:t>
      </w:r>
      <w:r w:rsidRPr="00FE5ABB">
        <w:rPr>
          <w:lang w:val="ru-RU"/>
        </w:rPr>
        <w:t>2-</w:t>
      </w:r>
      <w:r w:rsidRPr="00FE5ABB">
        <w:t>X</w:t>
      </w:r>
      <w:r w:rsidRPr="00FE5ABB">
        <w:rPr>
          <w:lang w:val="ru-RU"/>
        </w:rPr>
        <w:t>14</w:t>
      </w:r>
      <w:r w:rsidRPr="00FE5ABB">
        <w:t>URH</w:t>
      </w:r>
      <w:r w:rsidRPr="00FE5ABB">
        <w:rPr>
          <w:lang w:val="ru-RU"/>
        </w:rPr>
        <w:t xml:space="preserve">; </w:t>
      </w:r>
      <w:r w:rsidRPr="00FE5ABB">
        <w:t>RAM</w:t>
      </w:r>
      <w:r w:rsidRPr="00FE5ABB">
        <w:rPr>
          <w:lang w:val="ru-RU"/>
        </w:rPr>
        <w:t>2-</w:t>
      </w:r>
      <w:r w:rsidRPr="00FE5ABB">
        <w:t>X</w:t>
      </w:r>
      <w:r w:rsidRPr="00FE5ABB">
        <w:rPr>
          <w:lang w:val="ru-RU"/>
        </w:rPr>
        <w:t>18</w:t>
      </w:r>
      <w:r w:rsidRPr="00FE5ABB">
        <w:t>UNH</w:t>
      </w:r>
      <w:r w:rsidRPr="00FE5ABB">
        <w:rPr>
          <w:lang w:val="ru-RU"/>
        </w:rPr>
        <w:t xml:space="preserve">; </w:t>
      </w:r>
      <w:r w:rsidRPr="00FE5ABB">
        <w:t>RAM</w:t>
      </w:r>
      <w:r w:rsidRPr="00FE5ABB">
        <w:rPr>
          <w:lang w:val="ru-RU"/>
        </w:rPr>
        <w:t>2-</w:t>
      </w:r>
      <w:r w:rsidRPr="00FE5ABB">
        <w:t>X</w:t>
      </w:r>
      <w:r w:rsidRPr="00FE5ABB">
        <w:rPr>
          <w:lang w:val="ru-RU"/>
        </w:rPr>
        <w:t>18</w:t>
      </w:r>
      <w:r w:rsidRPr="00FE5ABB">
        <w:t>URH</w:t>
      </w:r>
      <w:r w:rsidRPr="00FE5ABB">
        <w:rPr>
          <w:lang w:val="ru-RU"/>
        </w:rPr>
        <w:t xml:space="preserve">; </w:t>
      </w:r>
      <w:r w:rsidRPr="00FE5ABB">
        <w:t>RAM</w:t>
      </w:r>
      <w:r w:rsidRPr="00FE5ABB">
        <w:rPr>
          <w:lang w:val="ru-RU"/>
        </w:rPr>
        <w:t>3-</w:t>
      </w:r>
      <w:r w:rsidRPr="00FE5ABB">
        <w:t>X</w:t>
      </w:r>
      <w:r w:rsidRPr="00FE5ABB">
        <w:rPr>
          <w:lang w:val="ru-RU"/>
        </w:rPr>
        <w:t>21</w:t>
      </w:r>
      <w:r w:rsidRPr="00FE5ABB">
        <w:t>UNH</w:t>
      </w:r>
      <w:r w:rsidRPr="00FE5ABB">
        <w:rPr>
          <w:lang w:val="ru-RU"/>
        </w:rPr>
        <w:t xml:space="preserve">; </w:t>
      </w:r>
      <w:r w:rsidRPr="00FE5ABB">
        <w:t>RAM</w:t>
      </w:r>
      <w:r w:rsidRPr="00FE5ABB">
        <w:rPr>
          <w:lang w:val="ru-RU"/>
        </w:rPr>
        <w:t>3-</w:t>
      </w:r>
      <w:r w:rsidRPr="00FE5ABB">
        <w:t>X</w:t>
      </w:r>
      <w:r w:rsidRPr="00FE5ABB">
        <w:rPr>
          <w:lang w:val="ru-RU"/>
        </w:rPr>
        <w:t>21</w:t>
      </w:r>
      <w:r w:rsidRPr="00FE5ABB">
        <w:t>URH</w:t>
      </w:r>
      <w:r w:rsidRPr="00FE5ABB">
        <w:rPr>
          <w:lang w:val="ru-RU"/>
        </w:rPr>
        <w:t xml:space="preserve">; </w:t>
      </w:r>
      <w:r w:rsidRPr="00FE5ABB">
        <w:t>RAM</w:t>
      </w:r>
      <w:r w:rsidRPr="00FE5ABB">
        <w:rPr>
          <w:lang w:val="ru-RU"/>
        </w:rPr>
        <w:t>3-</w:t>
      </w:r>
      <w:r w:rsidRPr="00FE5ABB">
        <w:t>X</w:t>
      </w:r>
      <w:r w:rsidRPr="00FE5ABB">
        <w:rPr>
          <w:lang w:val="ru-RU"/>
        </w:rPr>
        <w:t>27</w:t>
      </w:r>
      <w:r w:rsidRPr="00FE5ABB">
        <w:t>UNH</w:t>
      </w:r>
      <w:r w:rsidRPr="00FE5ABB">
        <w:rPr>
          <w:lang w:val="ru-RU"/>
        </w:rPr>
        <w:t xml:space="preserve">; </w:t>
      </w:r>
      <w:r w:rsidRPr="00FE5ABB">
        <w:t>RAM</w:t>
      </w:r>
      <w:r w:rsidRPr="00FE5ABB">
        <w:rPr>
          <w:lang w:val="ru-RU"/>
        </w:rPr>
        <w:t>3-</w:t>
      </w:r>
      <w:r w:rsidRPr="00FE5ABB">
        <w:t>X</w:t>
      </w:r>
      <w:r w:rsidRPr="00FE5ABB">
        <w:rPr>
          <w:lang w:val="ru-RU"/>
        </w:rPr>
        <w:t>27</w:t>
      </w:r>
      <w:r w:rsidRPr="00FE5ABB">
        <w:t>URH</w:t>
      </w:r>
      <w:r w:rsidRPr="00FE5ABB">
        <w:rPr>
          <w:lang w:val="ru-RU"/>
        </w:rPr>
        <w:t xml:space="preserve">; </w:t>
      </w:r>
      <w:r w:rsidRPr="00FE5ABB">
        <w:t>RAM</w:t>
      </w:r>
      <w:r w:rsidRPr="00FE5ABB">
        <w:rPr>
          <w:lang w:val="ru-RU"/>
        </w:rPr>
        <w:t>4-</w:t>
      </w:r>
      <w:r w:rsidRPr="00FE5ABB">
        <w:t>X</w:t>
      </w:r>
      <w:r w:rsidRPr="00FE5ABB">
        <w:rPr>
          <w:lang w:val="ru-RU"/>
        </w:rPr>
        <w:t>36</w:t>
      </w:r>
      <w:r w:rsidRPr="00FE5ABB">
        <w:t>UNH</w:t>
      </w:r>
      <w:r w:rsidRPr="00FE5ABB">
        <w:rPr>
          <w:lang w:val="ru-RU"/>
        </w:rPr>
        <w:t xml:space="preserve">; </w:t>
      </w:r>
      <w:r w:rsidRPr="00FE5ABB">
        <w:t>RAM</w:t>
      </w:r>
      <w:r w:rsidRPr="00FE5ABB">
        <w:rPr>
          <w:lang w:val="ru-RU"/>
        </w:rPr>
        <w:t>4-</w:t>
      </w:r>
      <w:r w:rsidRPr="00FE5ABB">
        <w:t>X</w:t>
      </w:r>
      <w:r w:rsidRPr="00FE5ABB">
        <w:rPr>
          <w:lang w:val="ru-RU"/>
        </w:rPr>
        <w:t>36</w:t>
      </w:r>
      <w:r w:rsidRPr="00FE5ABB">
        <w:t>URH</w:t>
      </w:r>
      <w:r w:rsidRPr="00FE5ABB">
        <w:rPr>
          <w:lang w:val="ru-RU"/>
        </w:rPr>
        <w:t xml:space="preserve">; </w:t>
      </w:r>
      <w:r w:rsidRPr="00FE5ABB">
        <w:t>RAM</w:t>
      </w:r>
      <w:r w:rsidRPr="00FE5ABB">
        <w:rPr>
          <w:lang w:val="ru-RU"/>
        </w:rPr>
        <w:t>5-</w:t>
      </w:r>
      <w:r w:rsidRPr="00FE5ABB">
        <w:t>X</w:t>
      </w:r>
      <w:r w:rsidRPr="00FE5ABB">
        <w:rPr>
          <w:lang w:val="ru-RU"/>
        </w:rPr>
        <w:t>42</w:t>
      </w:r>
      <w:r w:rsidRPr="00FE5ABB">
        <w:t>UNH</w:t>
      </w:r>
      <w:r w:rsidRPr="00FE5ABB">
        <w:rPr>
          <w:lang w:val="ru-RU"/>
        </w:rPr>
        <w:t xml:space="preserve">; </w:t>
      </w:r>
      <w:r w:rsidRPr="00FE5ABB">
        <w:t>RAM</w:t>
      </w:r>
      <w:r w:rsidRPr="00FE5ABB">
        <w:rPr>
          <w:lang w:val="ru-RU"/>
        </w:rPr>
        <w:t>5-</w:t>
      </w:r>
      <w:r w:rsidRPr="00FE5ABB">
        <w:t>X</w:t>
      </w:r>
      <w:r w:rsidRPr="00FE5ABB">
        <w:rPr>
          <w:lang w:val="ru-RU"/>
        </w:rPr>
        <w:t>42</w:t>
      </w:r>
      <w:r w:rsidRPr="00FE5ABB">
        <w:t>URH</w:t>
      </w:r>
    </w:p>
    <w:p w14:paraId="505C1930" w14:textId="6DC298B4" w:rsidR="00FE5ABB" w:rsidRDefault="00FE5ABB" w:rsidP="00492E91">
      <w:pPr>
        <w:ind w:leftChars="0" w:left="0" w:firstLineChars="0" w:firstLine="0"/>
      </w:pPr>
      <w:bookmarkStart w:id="0" w:name="_Toc50574627"/>
      <w:bookmarkStart w:id="1" w:name="_Toc50575303"/>
      <w:r>
        <w:rPr>
          <w:lang w:val="ru-RU"/>
        </w:rPr>
        <w:t>Модели</w:t>
      </w:r>
      <w:r w:rsidRPr="00FE5ABB">
        <w:rPr>
          <w:lang w:val="ru-RU"/>
        </w:rPr>
        <w:t xml:space="preserve"> </w:t>
      </w:r>
      <w:r>
        <w:rPr>
          <w:lang w:val="ru-RU"/>
        </w:rPr>
        <w:t>канальных</w:t>
      </w:r>
      <w:r w:rsidRPr="00FE5ABB">
        <w:rPr>
          <w:lang w:val="ru-RU"/>
        </w:rPr>
        <w:t xml:space="preserve"> </w:t>
      </w:r>
      <w:r>
        <w:rPr>
          <w:lang w:val="ru-RU"/>
        </w:rPr>
        <w:t>блоков</w:t>
      </w:r>
      <w:r w:rsidRPr="00FE5ABB">
        <w:rPr>
          <w:lang w:val="ru-RU"/>
        </w:rPr>
        <w:t>: RAD-X07NH</w:t>
      </w:r>
      <w:r w:rsidRPr="00FE5ABB">
        <w:rPr>
          <w:lang w:val="ru-RU"/>
        </w:rPr>
        <w:t xml:space="preserve">; </w:t>
      </w:r>
      <w:r w:rsidRPr="00FE5ABB">
        <w:rPr>
          <w:lang w:val="ru-RU"/>
        </w:rPr>
        <w:t>RAD-X09NH</w:t>
      </w:r>
      <w:r w:rsidRPr="00FE5ABB">
        <w:rPr>
          <w:lang w:val="ru-RU"/>
        </w:rPr>
        <w:t xml:space="preserve">; </w:t>
      </w:r>
      <w:r w:rsidRPr="00FE5ABB">
        <w:rPr>
          <w:lang w:val="ru-RU"/>
        </w:rPr>
        <w:t>RAD-X09RH</w:t>
      </w:r>
      <w:r w:rsidRPr="00FE5ABB">
        <w:rPr>
          <w:lang w:val="ru-RU"/>
        </w:rPr>
        <w:t xml:space="preserve">; </w:t>
      </w:r>
      <w:r w:rsidRPr="00FE5ABB">
        <w:rPr>
          <w:lang w:val="ru-RU"/>
        </w:rPr>
        <w:t>RAD-X12NH</w:t>
      </w:r>
      <w:r w:rsidRPr="00FE5ABB">
        <w:rPr>
          <w:lang w:val="ru-RU"/>
        </w:rPr>
        <w:t xml:space="preserve">; </w:t>
      </w:r>
      <w:r w:rsidRPr="00FE5ABB">
        <w:rPr>
          <w:lang w:val="ru-RU"/>
        </w:rPr>
        <w:t>RAD-X12RH</w:t>
      </w:r>
      <w:r w:rsidRPr="00FE5ABB">
        <w:rPr>
          <w:lang w:val="ru-RU"/>
        </w:rPr>
        <w:t xml:space="preserve">; </w:t>
      </w:r>
      <w:r w:rsidRPr="00FE5ABB">
        <w:rPr>
          <w:lang w:val="ru-RU"/>
        </w:rPr>
        <w:t>RAD-X18NH</w:t>
      </w:r>
      <w:r w:rsidRPr="00FE5ABB">
        <w:rPr>
          <w:lang w:val="ru-RU"/>
        </w:rPr>
        <w:t xml:space="preserve">; </w:t>
      </w:r>
      <w:r w:rsidRPr="00FE5ABB">
        <w:rPr>
          <w:lang w:val="ru-RU"/>
        </w:rPr>
        <w:t>RAD-X18RH</w:t>
      </w:r>
    </w:p>
    <w:p w14:paraId="2433AD7D" w14:textId="246E0844" w:rsidR="00FE5ABB" w:rsidRDefault="00FE5ABB" w:rsidP="00492E91">
      <w:pPr>
        <w:ind w:leftChars="0" w:left="0" w:firstLineChars="0" w:firstLine="0"/>
      </w:pPr>
      <w:r>
        <w:rPr>
          <w:lang w:val="ru-RU"/>
        </w:rPr>
        <w:t>Модели</w:t>
      </w:r>
      <w:r w:rsidRPr="00FE5ABB">
        <w:t xml:space="preserve"> </w:t>
      </w:r>
      <w:r>
        <w:rPr>
          <w:lang w:val="ru-RU"/>
        </w:rPr>
        <w:t>ка</w:t>
      </w:r>
      <w:r>
        <w:rPr>
          <w:lang w:val="ru-RU"/>
        </w:rPr>
        <w:t>ссетных</w:t>
      </w:r>
      <w:r w:rsidRPr="00FE5ABB">
        <w:t xml:space="preserve"> </w:t>
      </w:r>
      <w:r>
        <w:rPr>
          <w:lang w:val="ru-RU"/>
        </w:rPr>
        <w:t>блоков</w:t>
      </w:r>
      <w:r w:rsidRPr="00FE5ABB">
        <w:t>:</w:t>
      </w:r>
      <w:r w:rsidRPr="00FE5ABB">
        <w:t xml:space="preserve"> </w:t>
      </w:r>
      <w:r w:rsidRPr="00FE5ABB">
        <w:t>RCI-X09NH</w:t>
      </w:r>
      <w:r w:rsidRPr="00FE5ABB">
        <w:t xml:space="preserve">; </w:t>
      </w:r>
      <w:r w:rsidRPr="00FE5ABB">
        <w:t>RCI-X09RH</w:t>
      </w:r>
      <w:r w:rsidRPr="00FE5ABB">
        <w:t xml:space="preserve">; </w:t>
      </w:r>
      <w:r w:rsidRPr="00FE5ABB">
        <w:t>RCI-X12NH</w:t>
      </w:r>
      <w:r w:rsidRPr="00FE5ABB">
        <w:t xml:space="preserve">; </w:t>
      </w:r>
      <w:r w:rsidRPr="00FE5ABB">
        <w:t>RCI-X12RH</w:t>
      </w:r>
      <w:r>
        <w:t xml:space="preserve">; </w:t>
      </w:r>
      <w:r w:rsidRPr="00FE5ABB">
        <w:t>RCI-X18NH</w:t>
      </w:r>
      <w:r>
        <w:t xml:space="preserve">; </w:t>
      </w:r>
      <w:r w:rsidRPr="00FE5ABB">
        <w:t>RCI-X18RH</w:t>
      </w:r>
    </w:p>
    <w:p w14:paraId="0FD89926" w14:textId="5554EC84" w:rsidR="00FE5ABB" w:rsidRDefault="00FE5ABB" w:rsidP="00492E91">
      <w:pPr>
        <w:ind w:leftChars="0" w:left="0" w:firstLineChars="0" w:firstLine="0"/>
      </w:pPr>
      <w:r>
        <w:rPr>
          <w:lang w:val="ru-RU"/>
        </w:rPr>
        <w:t>Модели</w:t>
      </w:r>
      <w:r w:rsidRPr="00FE5ABB">
        <w:rPr>
          <w:lang w:val="ru-RU"/>
        </w:rPr>
        <w:t xml:space="preserve"> </w:t>
      </w:r>
      <w:r>
        <w:rPr>
          <w:lang w:val="ru-RU"/>
        </w:rPr>
        <w:t>напольно-потолочных</w:t>
      </w:r>
      <w:r w:rsidRPr="00FE5ABB">
        <w:rPr>
          <w:lang w:val="ru-RU"/>
        </w:rPr>
        <w:t xml:space="preserve"> </w:t>
      </w:r>
      <w:r>
        <w:rPr>
          <w:lang w:val="ru-RU"/>
        </w:rPr>
        <w:t>блоков</w:t>
      </w:r>
      <w:r w:rsidRPr="00FE5ABB">
        <w:rPr>
          <w:lang w:val="ru-RU"/>
        </w:rPr>
        <w:t>:</w:t>
      </w:r>
      <w:r>
        <w:rPr>
          <w:lang w:val="ru-RU"/>
        </w:rPr>
        <w:t xml:space="preserve"> </w:t>
      </w:r>
      <w:r w:rsidRPr="00FE5ABB">
        <w:rPr>
          <w:lang w:val="ru-RU"/>
        </w:rPr>
        <w:t>RAF-X09RH</w:t>
      </w:r>
      <w:r w:rsidRPr="00FE5ABB">
        <w:rPr>
          <w:lang w:val="ru-RU"/>
        </w:rPr>
        <w:t xml:space="preserve">; </w:t>
      </w:r>
      <w:r w:rsidRPr="00FE5ABB">
        <w:rPr>
          <w:lang w:val="ru-RU"/>
        </w:rPr>
        <w:t>RAF-X12NH</w:t>
      </w:r>
      <w:r w:rsidRPr="00FE5ABB">
        <w:rPr>
          <w:lang w:val="ru-RU"/>
        </w:rPr>
        <w:t xml:space="preserve">; </w:t>
      </w:r>
      <w:r w:rsidRPr="00FE5ABB">
        <w:rPr>
          <w:lang w:val="ru-RU"/>
        </w:rPr>
        <w:t>RAF-X12RH</w:t>
      </w:r>
    </w:p>
    <w:p w14:paraId="1647AA3A" w14:textId="39E46A75" w:rsidR="00FE5ABB" w:rsidRDefault="00FE5ABB" w:rsidP="00492E91">
      <w:pPr>
        <w:ind w:leftChars="0" w:left="0" w:firstLineChars="0" w:firstLine="0"/>
      </w:pPr>
      <w:r>
        <w:rPr>
          <w:lang w:val="ru-RU"/>
        </w:rPr>
        <w:t>Модели</w:t>
      </w:r>
      <w:r w:rsidRPr="00FE5ABB">
        <w:t xml:space="preserve"> </w:t>
      </w:r>
      <w:r>
        <w:rPr>
          <w:lang w:val="ru-RU"/>
        </w:rPr>
        <w:t>настенных</w:t>
      </w:r>
      <w:r w:rsidRPr="00FE5ABB">
        <w:t xml:space="preserve"> </w:t>
      </w:r>
      <w:r>
        <w:rPr>
          <w:lang w:val="ru-RU"/>
        </w:rPr>
        <w:t>блоков</w:t>
      </w:r>
      <w:r w:rsidRPr="00FE5ABB">
        <w:t>:</w:t>
      </w:r>
      <w:r w:rsidRPr="00FE5ABB">
        <w:t xml:space="preserve"> </w:t>
      </w:r>
      <w:r w:rsidRPr="00FE5ABB">
        <w:t>RAK-X07NH</w:t>
      </w:r>
      <w:r w:rsidRPr="00FE5ABB">
        <w:t xml:space="preserve">; </w:t>
      </w:r>
      <w:r w:rsidRPr="00FE5ABB">
        <w:t>RAK-X07RH</w:t>
      </w:r>
      <w:r w:rsidRPr="00FE5ABB">
        <w:t xml:space="preserve">; </w:t>
      </w:r>
      <w:r w:rsidRPr="00FE5ABB">
        <w:t>RAK-X07RHF</w:t>
      </w:r>
      <w:r w:rsidRPr="00FE5ABB">
        <w:t xml:space="preserve">; </w:t>
      </w:r>
      <w:r w:rsidRPr="00FE5ABB">
        <w:t>RAK-X09NH</w:t>
      </w:r>
      <w:r>
        <w:t xml:space="preserve">; </w:t>
      </w:r>
      <w:r w:rsidRPr="00FE5ABB">
        <w:t>RAK-X09RH</w:t>
      </w:r>
      <w:r>
        <w:t xml:space="preserve">; </w:t>
      </w:r>
      <w:r w:rsidRPr="00FE5ABB">
        <w:t>RAK-X09RHF</w:t>
      </w:r>
      <w:r>
        <w:t xml:space="preserve">; </w:t>
      </w:r>
      <w:r w:rsidRPr="00FE5ABB">
        <w:t>RAK-X12NH</w:t>
      </w:r>
      <w:r>
        <w:t xml:space="preserve">; </w:t>
      </w:r>
      <w:r w:rsidRPr="00FE5ABB">
        <w:t>RAK-X12RH</w:t>
      </w:r>
      <w:r>
        <w:t xml:space="preserve">; </w:t>
      </w:r>
      <w:r w:rsidRPr="00FE5ABB">
        <w:t>RAK-X12RHF</w:t>
      </w:r>
      <w:r>
        <w:t xml:space="preserve">; </w:t>
      </w:r>
      <w:r w:rsidRPr="00FE5ABB">
        <w:t>RAK-X18NH</w:t>
      </w:r>
      <w:r>
        <w:t xml:space="preserve">; </w:t>
      </w:r>
      <w:r w:rsidRPr="00FE5ABB">
        <w:t>RAK-X18RH</w:t>
      </w:r>
      <w:r>
        <w:t xml:space="preserve">; </w:t>
      </w:r>
      <w:r w:rsidRPr="00FE5ABB">
        <w:t>RAK-X18RHF</w:t>
      </w:r>
    </w:p>
    <w:p w14:paraId="24F54DE2" w14:textId="77777777" w:rsidR="00FE5ABB" w:rsidRPr="00FE5ABB" w:rsidRDefault="00FE5ABB" w:rsidP="00492E91">
      <w:pPr>
        <w:ind w:leftChars="0" w:left="0" w:firstLineChars="0" w:firstLine="0"/>
      </w:pPr>
    </w:p>
    <w:p w14:paraId="693E1610" w14:textId="2930CE03" w:rsidR="00492E91" w:rsidRPr="00492E91" w:rsidRDefault="009C7EDE" w:rsidP="00492E91">
      <w:pPr>
        <w:ind w:leftChars="0" w:left="0" w:firstLineChars="0" w:firstLine="0"/>
        <w:rPr>
          <w:rFonts w:cs="Arial"/>
          <w:lang w:val="ru-RU"/>
        </w:rPr>
      </w:pPr>
      <w:r w:rsidRPr="009C7EDE">
        <w:rPr>
          <w:rFonts w:cs="Arial"/>
          <w:lang w:val="ru-RU"/>
        </w:rPr>
        <w:t>Кассетный</w:t>
      </w:r>
      <w:r w:rsidR="00492E91" w:rsidRPr="00492E91">
        <w:rPr>
          <w:rFonts w:cs="Arial"/>
          <w:lang w:val="ru-RU"/>
        </w:rPr>
        <w:t xml:space="preserve"> </w:t>
      </w:r>
      <w:r w:rsidR="00492E91">
        <w:rPr>
          <w:rFonts w:cs="Arial"/>
          <w:lang w:val="ru-RU"/>
        </w:rPr>
        <w:t>(</w:t>
      </w:r>
      <w:r w:rsidR="00492E91">
        <w:rPr>
          <w:rFonts w:cs="Arial"/>
        </w:rPr>
        <w:t>CA</w:t>
      </w:r>
      <w:r w:rsidR="00492E91" w:rsidRPr="00492E91">
        <w:rPr>
          <w:rFonts w:cs="Arial"/>
          <w:lang w:val="ru-RU"/>
        </w:rPr>
        <w:t>)</w:t>
      </w:r>
      <w:r w:rsidRPr="009C7EDE">
        <w:rPr>
          <w:rFonts w:cs="Arial"/>
          <w:lang w:val="ru-RU"/>
        </w:rPr>
        <w:t xml:space="preserve"> /Напольно-потолочный</w:t>
      </w:r>
      <w:r w:rsidR="00492E91" w:rsidRPr="00492E91">
        <w:rPr>
          <w:rFonts w:cs="Arial"/>
          <w:lang w:val="ru-RU"/>
        </w:rPr>
        <w:t xml:space="preserve"> (</w:t>
      </w:r>
      <w:r w:rsidR="00492E91">
        <w:rPr>
          <w:rFonts w:cs="Arial"/>
        </w:rPr>
        <w:t>CF</w:t>
      </w:r>
      <w:r w:rsidR="00492E91" w:rsidRPr="00492E91">
        <w:rPr>
          <w:rFonts w:cs="Arial"/>
          <w:lang w:val="ru-RU"/>
        </w:rPr>
        <w:t>)</w:t>
      </w:r>
      <w:r w:rsidRPr="009C7EDE">
        <w:rPr>
          <w:rFonts w:cs="Arial"/>
          <w:lang w:val="ru-RU"/>
        </w:rPr>
        <w:t>/Канальный</w:t>
      </w:r>
      <w:r w:rsidR="00492E91" w:rsidRPr="00492E91">
        <w:rPr>
          <w:rFonts w:cs="Arial"/>
          <w:lang w:val="ru-RU"/>
        </w:rPr>
        <w:t xml:space="preserve"> (</w:t>
      </w:r>
      <w:r w:rsidR="00492E91">
        <w:rPr>
          <w:rFonts w:cs="Arial"/>
        </w:rPr>
        <w:t>Duct</w:t>
      </w:r>
      <w:r w:rsidR="00492E91" w:rsidRPr="00492E91">
        <w:rPr>
          <w:rFonts w:cs="Arial"/>
          <w:lang w:val="ru-RU"/>
        </w:rPr>
        <w:t>)</w:t>
      </w:r>
      <w:bookmarkEnd w:id="0"/>
      <w:bookmarkEnd w:id="1"/>
      <w:r w:rsidR="00492E91" w:rsidRPr="00492E91">
        <w:rPr>
          <w:rFonts w:cs="Arial"/>
          <w:lang w:val="ru-RU"/>
        </w:rPr>
        <w:t>/</w:t>
      </w:r>
    </w:p>
    <w:p w14:paraId="3FEC8ED9" w14:textId="2F33973F" w:rsidR="009C7EDE" w:rsidRPr="00492E91" w:rsidRDefault="00492E91" w:rsidP="00492E91">
      <w:pPr>
        <w:ind w:leftChars="0" w:left="0" w:firstLineChars="0" w:firstLine="0"/>
        <w:rPr>
          <w:rFonts w:cs="Arial"/>
          <w:lang w:val="ru-RU"/>
        </w:rPr>
      </w:pPr>
      <w:r>
        <w:rPr>
          <w:rFonts w:cs="Arial"/>
          <w:lang w:val="ru-RU"/>
        </w:rPr>
        <w:t>Н</w:t>
      </w:r>
      <w:r w:rsidR="009C7EDE" w:rsidRPr="009C7EDE">
        <w:rPr>
          <w:rFonts w:cs="Arial"/>
          <w:lang w:val="ru-RU"/>
        </w:rPr>
        <w:t>астенный блок</w:t>
      </w:r>
      <w:r>
        <w:rPr>
          <w:rFonts w:cs="Arial"/>
          <w:lang w:val="ru-RU"/>
        </w:rPr>
        <w:t xml:space="preserve"> </w:t>
      </w:r>
      <w:r w:rsidRPr="00492E91">
        <w:rPr>
          <w:rFonts w:cs="Arial"/>
          <w:lang w:val="ru-RU"/>
        </w:rPr>
        <w:t>(</w:t>
      </w:r>
      <w:r>
        <w:rPr>
          <w:rFonts w:cs="Arial"/>
        </w:rPr>
        <w:t>WM</w:t>
      </w:r>
      <w:r w:rsidRPr="00492E91">
        <w:rPr>
          <w:rFonts w:cs="Arial"/>
          <w:lang w:val="ru-RU"/>
        </w:rPr>
        <w:t>)</w:t>
      </w:r>
    </w:p>
    <w:p w14:paraId="7130F9C3" w14:textId="79B2E9B7" w:rsidR="009C7EDE" w:rsidRPr="009C7EDE" w:rsidRDefault="009C7EDE" w:rsidP="009C7EDE">
      <w:pPr>
        <w:pStyle w:val="af"/>
        <w:ind w:leftChars="0" w:left="0"/>
        <w:rPr>
          <w:lang w:val="ru-RU"/>
        </w:rPr>
      </w:pPr>
      <w:r w:rsidRPr="00492E91">
        <w:rPr>
          <w:lang w:val="ru-RU"/>
        </w:rPr>
        <w:t xml:space="preserve">1. </w:t>
      </w:r>
      <w:r>
        <w:rPr>
          <w:lang w:val="ru-RU"/>
        </w:rPr>
        <w:t>Коды ошибок</w:t>
      </w:r>
      <w:r w:rsidRPr="00492E91">
        <w:rPr>
          <w:lang w:val="ru-RU"/>
        </w:rPr>
        <w:t xml:space="preserve"> </w:t>
      </w:r>
    </w:p>
    <w:p w14:paraId="7EEAB35C" w14:textId="0EE82082" w:rsidR="009C7EDE" w:rsidRPr="00A82482" w:rsidRDefault="009C7EDE" w:rsidP="009C7EDE">
      <w:pPr>
        <w:pStyle w:val="af0"/>
        <w:ind w:firstLineChars="0" w:firstLine="0"/>
        <w:rPr>
          <w:rFonts w:cs="Arial"/>
          <w:lang w:val="es-ES"/>
        </w:rPr>
      </w:pPr>
      <w:bookmarkStart w:id="2" w:name="_Toc529456989"/>
      <w:bookmarkStart w:id="3" w:name="_Toc530052656"/>
      <w:r w:rsidRPr="00246EAA">
        <w:rPr>
          <w:rFonts w:cs="Arial"/>
          <w:lang w:val="es-ES"/>
        </w:rPr>
        <w:t>1.</w:t>
      </w:r>
      <w:bookmarkEnd w:id="2"/>
      <w:bookmarkEnd w:id="3"/>
      <w:r w:rsidRPr="00246EAA">
        <w:rPr>
          <w:rFonts w:eastAsia="SimSun" w:cs="Arial"/>
          <w:lang w:val="es-ES"/>
        </w:rPr>
        <w:t xml:space="preserve">1 </w:t>
      </w:r>
      <w:r w:rsidRPr="00FE5ABB">
        <w:rPr>
          <w:rFonts w:cs="Arial"/>
          <w:lang w:val="ru-RU"/>
        </w:rPr>
        <w:t>Ошибк</w:t>
      </w:r>
      <w:r w:rsidR="00535427">
        <w:rPr>
          <w:rFonts w:cs="Arial"/>
          <w:lang w:val="ru-RU"/>
        </w:rPr>
        <w:t>и</w:t>
      </w:r>
      <w:r w:rsidRPr="00FE5ABB">
        <w:rPr>
          <w:rFonts w:cs="Arial"/>
          <w:lang w:val="ru-RU"/>
        </w:rPr>
        <w:t xml:space="preserve"> датчик</w:t>
      </w:r>
      <w:r w:rsidR="00535427">
        <w:rPr>
          <w:rFonts w:cs="Arial"/>
          <w:lang w:val="ru-RU"/>
        </w:rPr>
        <w:t>ов</w:t>
      </w:r>
      <w:r w:rsidRPr="00FE5ABB">
        <w:rPr>
          <w:rFonts w:cs="Arial"/>
          <w:lang w:val="ru-RU"/>
        </w:rPr>
        <w:t xml:space="preserve"> темп-</w:t>
      </w:r>
      <w:proofErr w:type="spellStart"/>
      <w:r w:rsidRPr="00FE5ABB">
        <w:rPr>
          <w:rFonts w:cs="Arial"/>
          <w:lang w:val="ru-RU"/>
        </w:rPr>
        <w:t>ры</w:t>
      </w:r>
      <w:proofErr w:type="spellEnd"/>
      <w:r w:rsidRPr="009C7EDE">
        <w:rPr>
          <w:rFonts w:cs="Arial"/>
          <w:lang w:val="es-ES"/>
        </w:rPr>
        <w:t xml:space="preserve"> </w:t>
      </w:r>
      <w:r w:rsidRPr="00A82482">
        <w:rPr>
          <w:rFonts w:cs="Arial"/>
          <w:lang w:val="es-ES"/>
        </w:rPr>
        <w:t>(</w:t>
      </w:r>
      <w:r w:rsidRPr="00A82482">
        <w:rPr>
          <w:rFonts w:eastAsia="SimSun" w:cs="Arial"/>
        </w:rPr>
        <w:t>CA</w:t>
      </w:r>
      <w:r w:rsidRPr="00FE5ABB">
        <w:rPr>
          <w:rFonts w:eastAsia="SimSun" w:cs="Arial"/>
          <w:lang w:val="ru-RU"/>
        </w:rPr>
        <w:t>/</w:t>
      </w:r>
      <w:r w:rsidRPr="00FE5ABB">
        <w:rPr>
          <w:rFonts w:eastAsia="SimSun" w:cs="Arial"/>
          <w:b w:val="0"/>
          <w:lang w:val="ru-RU"/>
        </w:rPr>
        <w:t xml:space="preserve"> </w:t>
      </w:r>
      <w:r w:rsidRPr="00A82482">
        <w:rPr>
          <w:rFonts w:eastAsia="SimSun" w:cs="Arial"/>
        </w:rPr>
        <w:t>CF</w:t>
      </w:r>
      <w:r w:rsidRPr="00FE5ABB">
        <w:rPr>
          <w:rFonts w:eastAsia="SimSun" w:cs="Arial"/>
          <w:lang w:val="ru-RU"/>
        </w:rPr>
        <w:t>/</w:t>
      </w:r>
      <w:r w:rsidRPr="00FE5ABB">
        <w:rPr>
          <w:rFonts w:eastAsia="SimSun" w:cs="Arial"/>
          <w:b w:val="0"/>
          <w:lang w:val="ru-RU"/>
        </w:rPr>
        <w:t xml:space="preserve"> </w:t>
      </w:r>
      <w:r w:rsidRPr="00A82482">
        <w:rPr>
          <w:rFonts w:eastAsia="SimSun" w:cs="Arial"/>
        </w:rPr>
        <w:t>Duct</w:t>
      </w:r>
      <w:r w:rsidRPr="00FE5ABB">
        <w:rPr>
          <w:rFonts w:eastAsia="SimSun" w:cs="Arial"/>
          <w:lang w:val="ru-RU"/>
        </w:rPr>
        <w:t xml:space="preserve"> / </w:t>
      </w:r>
      <w:r w:rsidRPr="00A82482">
        <w:rPr>
          <w:rFonts w:eastAsia="SimSun" w:cs="Arial"/>
        </w:rPr>
        <w:t>Co</w:t>
      </w:r>
      <w:r w:rsidRPr="00FE5ABB">
        <w:rPr>
          <w:rFonts w:eastAsia="SimSun" w:cs="Arial"/>
          <w:lang w:val="ru-RU"/>
        </w:rPr>
        <w:t xml:space="preserve"> </w:t>
      </w:r>
      <w:r w:rsidRPr="00A82482">
        <w:rPr>
          <w:rFonts w:eastAsia="SimSun" w:cs="Arial"/>
        </w:rPr>
        <w:t>NO</w:t>
      </w:r>
      <w:r w:rsidRPr="00FE5ABB">
        <w:rPr>
          <w:rFonts w:eastAsia="SimSun" w:cs="Arial"/>
          <w:lang w:val="ru-RU"/>
        </w:rPr>
        <w:t xml:space="preserve">.9; </w:t>
      </w:r>
      <w:r w:rsidRPr="00A82482">
        <w:rPr>
          <w:rFonts w:eastAsia="SimSun" w:cs="Arial"/>
        </w:rPr>
        <w:t>WM</w:t>
      </w:r>
      <w:r w:rsidRPr="00FE5ABB">
        <w:rPr>
          <w:rFonts w:eastAsia="SimSun" w:cs="Arial"/>
          <w:lang w:val="ru-RU"/>
        </w:rPr>
        <w:t xml:space="preserve"> </w:t>
      </w:r>
      <w:r w:rsidRPr="00A82482">
        <w:rPr>
          <w:rFonts w:eastAsia="SimSun" w:cs="Arial"/>
        </w:rPr>
        <w:t>NO</w:t>
      </w:r>
      <w:r w:rsidRPr="00FE5ABB">
        <w:rPr>
          <w:rFonts w:eastAsia="SimSun" w:cs="Arial"/>
          <w:lang w:val="ru-RU"/>
        </w:rPr>
        <w:t>.8</w:t>
      </w:r>
      <w:r w:rsidRPr="00A82482">
        <w:rPr>
          <w:rFonts w:cs="Arial"/>
          <w:lang w:val="es-ES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146"/>
        <w:gridCol w:w="2588"/>
        <w:gridCol w:w="3797"/>
      </w:tblGrid>
      <w:tr w:rsidR="009C7EDE" w:rsidRPr="00246EAA" w14:paraId="444D982C" w14:textId="77777777" w:rsidTr="002B03A8">
        <w:tc>
          <w:tcPr>
            <w:tcW w:w="2802" w:type="dxa"/>
            <w:gridSpan w:val="2"/>
            <w:shd w:val="clear" w:color="auto" w:fill="D9E2F3"/>
            <w:vAlign w:val="center"/>
          </w:tcPr>
          <w:p w14:paraId="0CEFC4A4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Code display in IDU</w:t>
            </w:r>
          </w:p>
        </w:tc>
        <w:tc>
          <w:tcPr>
            <w:tcW w:w="2835" w:type="dxa"/>
            <w:vMerge w:val="restart"/>
            <w:shd w:val="clear" w:color="auto" w:fill="D9E2F3"/>
            <w:vAlign w:val="center"/>
          </w:tcPr>
          <w:p w14:paraId="65577090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Fault code description</w:t>
            </w:r>
          </w:p>
        </w:tc>
        <w:tc>
          <w:tcPr>
            <w:tcW w:w="4692" w:type="dxa"/>
            <w:vMerge w:val="restart"/>
            <w:shd w:val="clear" w:color="auto" w:fill="D9E2F3"/>
            <w:vAlign w:val="center"/>
          </w:tcPr>
          <w:p w14:paraId="66862BDD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Possible reason</w:t>
            </w:r>
          </w:p>
        </w:tc>
      </w:tr>
      <w:tr w:rsidR="009C7EDE" w:rsidRPr="00246EAA" w14:paraId="4FCA7036" w14:textId="77777777" w:rsidTr="002B03A8">
        <w:tc>
          <w:tcPr>
            <w:tcW w:w="1399" w:type="dxa"/>
            <w:shd w:val="clear" w:color="auto" w:fill="D9E2F3"/>
            <w:vAlign w:val="center"/>
          </w:tcPr>
          <w:p w14:paraId="6FD3B67C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CA/CF/Duct/Co</w:t>
            </w:r>
          </w:p>
        </w:tc>
        <w:tc>
          <w:tcPr>
            <w:tcW w:w="1403" w:type="dxa"/>
            <w:shd w:val="clear" w:color="auto" w:fill="D9E2F3"/>
            <w:vAlign w:val="center"/>
          </w:tcPr>
          <w:p w14:paraId="280C9F78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WM</w:t>
            </w:r>
          </w:p>
        </w:tc>
        <w:tc>
          <w:tcPr>
            <w:tcW w:w="2835" w:type="dxa"/>
            <w:vMerge/>
            <w:shd w:val="clear" w:color="auto" w:fill="365F91"/>
          </w:tcPr>
          <w:p w14:paraId="074E9225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</w:p>
        </w:tc>
        <w:tc>
          <w:tcPr>
            <w:tcW w:w="4692" w:type="dxa"/>
            <w:vMerge/>
            <w:shd w:val="clear" w:color="auto" w:fill="365F91"/>
          </w:tcPr>
          <w:p w14:paraId="6C4936DB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</w:p>
        </w:tc>
      </w:tr>
      <w:tr w:rsidR="009C7EDE" w:rsidRPr="009C7EDE" w14:paraId="3FAFA5C5" w14:textId="77777777" w:rsidTr="002B03A8">
        <w:tc>
          <w:tcPr>
            <w:tcW w:w="1399" w:type="dxa"/>
            <w:shd w:val="clear" w:color="auto" w:fill="auto"/>
            <w:vAlign w:val="center"/>
          </w:tcPr>
          <w:p w14:paraId="243F9CD0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4"/>
              </w:rPr>
            </w:pPr>
            <w:r w:rsidRPr="00246EAA">
              <w:rPr>
                <w:rFonts w:ascii="Arial" w:eastAsia="DengXian" w:hAnsi="Arial"/>
                <w:color w:val="000000"/>
                <w:sz w:val="24"/>
              </w:rPr>
              <w:t>A1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76F9F32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4"/>
              </w:rPr>
            </w:pPr>
            <w:r w:rsidRPr="00246EAA">
              <w:rPr>
                <w:rFonts w:ascii="Arial" w:eastAsia="DengXian" w:hAnsi="Arial"/>
                <w:color w:val="000000"/>
                <w:sz w:val="24"/>
              </w:rPr>
              <w:t>E1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3B0D84" w14:textId="23D2331B" w:rsidR="009C7EDE" w:rsidRP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  <w:t xml:space="preserve">Ошибка датчика температуры </w:t>
            </w:r>
            <w:proofErr w:type="spellStart"/>
            <w:r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  <w:t>Вб</w:t>
            </w:r>
            <w:proofErr w:type="spellEnd"/>
            <w:r w:rsidRPr="009C7EDE"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765DFC2D" w14:textId="03CFD3C5" w:rsid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датчика температуры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  <w:p w14:paraId="30AC773A" w14:textId="194766BB" w:rsid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Неконтакт датчика температуры на плате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  <w:p w14:paraId="773C5EE7" w14:textId="2D3F3E61" w:rsid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проводки датчика температуры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 </w:t>
            </w:r>
          </w:p>
          <w:p w14:paraId="37FB5319" w14:textId="7BE0AFEE" w:rsidR="009C7EDE" w:rsidRP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платы управления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</w:tc>
      </w:tr>
      <w:tr w:rsidR="009C7EDE" w:rsidRPr="009C7EDE" w14:paraId="5BE85067" w14:textId="77777777" w:rsidTr="002B03A8">
        <w:tc>
          <w:tcPr>
            <w:tcW w:w="1399" w:type="dxa"/>
            <w:shd w:val="clear" w:color="auto" w:fill="auto"/>
            <w:vAlign w:val="center"/>
          </w:tcPr>
          <w:p w14:paraId="50775F8A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4"/>
              </w:rPr>
            </w:pPr>
            <w:r w:rsidRPr="00246EAA">
              <w:rPr>
                <w:rFonts w:ascii="Arial" w:eastAsia="DengXian" w:hAnsi="Arial"/>
                <w:color w:val="000000"/>
                <w:sz w:val="24"/>
              </w:rPr>
              <w:t>A2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991D55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4"/>
              </w:rPr>
            </w:pPr>
            <w:r w:rsidRPr="00246EAA">
              <w:rPr>
                <w:rFonts w:ascii="Arial" w:eastAsia="DengXian" w:hAnsi="Arial"/>
                <w:color w:val="000000"/>
                <w:sz w:val="24"/>
              </w:rPr>
              <w:t>E3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070472" w14:textId="3FE50ABB" w:rsidR="009C7EDE" w:rsidRP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  <w:t xml:space="preserve">Ошибка датчика температуры середины теплообменника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  <w:t>б</w:t>
            </w:r>
            <w:proofErr w:type="spellEnd"/>
          </w:p>
        </w:tc>
        <w:tc>
          <w:tcPr>
            <w:tcW w:w="4692" w:type="dxa"/>
            <w:shd w:val="clear" w:color="auto" w:fill="auto"/>
            <w:vAlign w:val="center"/>
          </w:tcPr>
          <w:p w14:paraId="5AA9C9B6" w14:textId="6845502E" w:rsid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датчика температуры середины теплообменника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 </w:t>
            </w:r>
          </w:p>
          <w:p w14:paraId="6F57428D" w14:textId="1AE97E4B" w:rsid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Неконтакт датчика температуры на плате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 </w:t>
            </w:r>
          </w:p>
          <w:p w14:paraId="3D36019A" w14:textId="7FEF27DD" w:rsidR="009C7EDE" w:rsidRP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проводки датчика температуры теплообменника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 Неисправность платы управления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</w:tc>
      </w:tr>
      <w:tr w:rsidR="009C7EDE" w:rsidRPr="009C7EDE" w14:paraId="3453B7BF" w14:textId="77777777" w:rsidTr="002B03A8">
        <w:tc>
          <w:tcPr>
            <w:tcW w:w="1399" w:type="dxa"/>
            <w:shd w:val="clear" w:color="auto" w:fill="auto"/>
            <w:vAlign w:val="center"/>
          </w:tcPr>
          <w:p w14:paraId="7A6168FD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4"/>
              </w:rPr>
            </w:pPr>
            <w:r w:rsidRPr="00246EAA">
              <w:rPr>
                <w:rFonts w:ascii="Arial" w:eastAsia="DengXian" w:hAnsi="Arial"/>
                <w:color w:val="000000"/>
                <w:sz w:val="24"/>
              </w:rPr>
              <w:t>A3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605AF7E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4"/>
              </w:rPr>
            </w:pPr>
            <w:r w:rsidRPr="00246EAA">
              <w:rPr>
                <w:rFonts w:ascii="Arial" w:eastAsia="DengXian" w:hAnsi="Arial"/>
                <w:color w:val="000000"/>
                <w:sz w:val="24"/>
              </w:rPr>
              <w:t>H3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C50F31" w14:textId="77777777" w:rsidR="009C7EDE" w:rsidRPr="009C7EDE" w:rsidRDefault="009C7EDE" w:rsidP="009C7EDE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  <w:t>Ошибка термистора</w:t>
            </w:r>
          </w:p>
          <w:p w14:paraId="232A38BC" w14:textId="7BEB8DF5" w:rsidR="009C7EDE" w:rsidRPr="009C7EDE" w:rsidRDefault="009C7EDE" w:rsidP="009C7EDE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  <w:t xml:space="preserve">жидкостной трубы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  <w:t>б</w:t>
            </w:r>
            <w:proofErr w:type="spellEnd"/>
          </w:p>
        </w:tc>
        <w:tc>
          <w:tcPr>
            <w:tcW w:w="4692" w:type="dxa"/>
            <w:shd w:val="clear" w:color="auto" w:fill="auto"/>
            <w:vAlign w:val="center"/>
          </w:tcPr>
          <w:p w14:paraId="046193FB" w14:textId="6FF905BD" w:rsid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термистора жидкостной трубы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 </w:t>
            </w:r>
          </w:p>
          <w:p w14:paraId="1A9909C5" w14:textId="18C0D08D" w:rsid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Неконтакт термистора жидкостной трубы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 </w:t>
            </w:r>
          </w:p>
          <w:p w14:paraId="262A0021" w14:textId="0F280F2C" w:rsidR="009C7EDE" w:rsidRP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проводки термистора жидкостной трубы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 Неисправность платы управления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</w:tc>
      </w:tr>
      <w:tr w:rsidR="009C7EDE" w:rsidRPr="009C7EDE" w14:paraId="122F22CF" w14:textId="77777777" w:rsidTr="002B03A8">
        <w:tc>
          <w:tcPr>
            <w:tcW w:w="1399" w:type="dxa"/>
            <w:shd w:val="clear" w:color="auto" w:fill="auto"/>
            <w:vAlign w:val="center"/>
          </w:tcPr>
          <w:p w14:paraId="0ABCF85A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4"/>
              </w:rPr>
            </w:pPr>
            <w:r w:rsidRPr="00246EAA">
              <w:rPr>
                <w:rFonts w:ascii="Arial" w:eastAsia="DengXian" w:hAnsi="Arial"/>
                <w:color w:val="000000"/>
                <w:sz w:val="24"/>
              </w:rPr>
              <w:t>A4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E903FA2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4"/>
              </w:rPr>
            </w:pPr>
            <w:r w:rsidRPr="00246EAA">
              <w:rPr>
                <w:rFonts w:ascii="Arial" w:eastAsia="DengXian" w:hAnsi="Arial"/>
                <w:color w:val="000000"/>
                <w:sz w:val="24"/>
              </w:rPr>
              <w:t>H4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E5E066" w14:textId="679E827A" w:rsidR="009C7EDE" w:rsidRP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  <w:t xml:space="preserve">Ошибка термистора газовой трубы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4"/>
                <w:lang w:val="ru-RU"/>
              </w:rPr>
              <w:t>б</w:t>
            </w:r>
            <w:proofErr w:type="spellEnd"/>
          </w:p>
        </w:tc>
        <w:tc>
          <w:tcPr>
            <w:tcW w:w="4692" w:type="dxa"/>
            <w:shd w:val="clear" w:color="auto" w:fill="auto"/>
            <w:vAlign w:val="center"/>
          </w:tcPr>
          <w:p w14:paraId="4EBA9E38" w14:textId="53FEA895" w:rsid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термистора газовой трубы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 </w:t>
            </w:r>
          </w:p>
          <w:p w14:paraId="14649724" w14:textId="32E68491" w:rsid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lastRenderedPageBreak/>
              <w:t xml:space="preserve">Неконтакт термистора газовой трубы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 </w:t>
            </w:r>
          </w:p>
          <w:p w14:paraId="13DC30AB" w14:textId="77D53532" w:rsid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проводки термистора газовой трубы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  <w:p w14:paraId="4A4D4A7B" w14:textId="08D9D829" w:rsidR="009C7EDE" w:rsidRPr="009C7EDE" w:rsidRDefault="009C7EDE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</w:rPr>
              <w:t>Неисправность</w:t>
            </w:r>
            <w:proofErr w:type="spellEnd"/>
            <w:r w:rsidRPr="009C7EDE">
              <w:rPr>
                <w:rFonts w:ascii="Arial" w:eastAsia="DengXian" w:hAnsi="Arial"/>
                <w:b w:val="0"/>
                <w:color w:val="000000"/>
                <w:sz w:val="22"/>
              </w:rPr>
              <w:t xml:space="preserve">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</w:rPr>
              <w:t>платы</w:t>
            </w:r>
            <w:proofErr w:type="spellEnd"/>
            <w:r w:rsidRPr="009C7EDE">
              <w:rPr>
                <w:rFonts w:ascii="Arial" w:eastAsia="DengXian" w:hAnsi="Arial"/>
                <w:b w:val="0"/>
                <w:color w:val="000000"/>
                <w:sz w:val="22"/>
              </w:rPr>
              <w:t xml:space="preserve"> </w:t>
            </w:r>
            <w:proofErr w:type="spellStart"/>
            <w:r w:rsidRPr="009C7EDE">
              <w:rPr>
                <w:rFonts w:ascii="Arial" w:eastAsia="DengXian" w:hAnsi="Arial"/>
                <w:b w:val="0"/>
                <w:color w:val="000000"/>
                <w:sz w:val="22"/>
              </w:rPr>
              <w:t>управления</w:t>
            </w:r>
            <w:proofErr w:type="spellEnd"/>
            <w:r w:rsidRPr="009C7EDE">
              <w:rPr>
                <w:rFonts w:ascii="Arial" w:eastAsia="DengXian" w:hAnsi="Arial"/>
                <w:b w:val="0"/>
                <w:color w:val="000000"/>
                <w:sz w:val="22"/>
              </w:rPr>
              <w:t xml:space="preserve"> 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б.</w:t>
            </w:r>
          </w:p>
        </w:tc>
      </w:tr>
    </w:tbl>
    <w:p w14:paraId="355715AC" w14:textId="77777777" w:rsidR="009C7EDE" w:rsidRPr="009C7EDE" w:rsidRDefault="009C7EDE" w:rsidP="009C7EDE">
      <w:pPr>
        <w:pStyle w:val="af1"/>
        <w:ind w:leftChars="0" w:left="0" w:firstLineChars="0" w:firstLine="0"/>
        <w:rPr>
          <w:rFonts w:eastAsia="SimSun" w:cs="Arial"/>
          <w:lang w:val="ru-RU"/>
        </w:rPr>
      </w:pPr>
    </w:p>
    <w:p w14:paraId="68E74358" w14:textId="77777777" w:rsidR="009C7EDE" w:rsidRPr="009C7EDE" w:rsidRDefault="009C7EDE" w:rsidP="009C7EDE">
      <w:pPr>
        <w:pStyle w:val="af1"/>
        <w:ind w:leftChars="0" w:left="0" w:firstLineChars="0" w:firstLine="0"/>
        <w:rPr>
          <w:rFonts w:eastAsia="SimSun" w:cs="Arial"/>
          <w:lang w:val="ru-RU"/>
        </w:rPr>
      </w:pPr>
    </w:p>
    <w:p w14:paraId="0B0F7B56" w14:textId="77777777" w:rsidR="009C7EDE" w:rsidRPr="009C7EDE" w:rsidRDefault="009C7EDE" w:rsidP="009C7EDE">
      <w:pPr>
        <w:pStyle w:val="af1"/>
        <w:ind w:leftChars="0" w:left="0" w:firstLineChars="0" w:firstLine="0"/>
        <w:rPr>
          <w:rFonts w:eastAsia="SimSun" w:cs="Arial"/>
          <w:lang w:val="ru-RU"/>
        </w:rPr>
      </w:pPr>
    </w:p>
    <w:p w14:paraId="6BFB4916" w14:textId="77777777" w:rsidR="009C7EDE" w:rsidRPr="009C7EDE" w:rsidRDefault="009C7EDE" w:rsidP="009C7EDE">
      <w:pPr>
        <w:pStyle w:val="af1"/>
        <w:ind w:leftChars="0" w:left="0" w:firstLineChars="0" w:firstLine="0"/>
        <w:rPr>
          <w:rFonts w:eastAsia="SimSun" w:cs="Arial"/>
          <w:lang w:val="ru-RU"/>
        </w:rPr>
      </w:pPr>
    </w:p>
    <w:p w14:paraId="222FCFB3" w14:textId="77777777" w:rsidR="009C7EDE" w:rsidRPr="009C7EDE" w:rsidRDefault="009C7EDE" w:rsidP="009C7EDE">
      <w:pPr>
        <w:pStyle w:val="af1"/>
        <w:ind w:leftChars="0" w:left="0" w:firstLineChars="0" w:firstLine="0"/>
        <w:rPr>
          <w:rFonts w:eastAsia="SimSun" w:cs="Arial"/>
          <w:lang w:val="ru-RU"/>
        </w:rPr>
      </w:pPr>
    </w:p>
    <w:p w14:paraId="1F3FBF80" w14:textId="77777777" w:rsidR="009C7EDE" w:rsidRPr="009C7EDE" w:rsidRDefault="009C7EDE" w:rsidP="009C7EDE">
      <w:pPr>
        <w:pStyle w:val="af1"/>
        <w:ind w:leftChars="0" w:left="0" w:firstLineChars="0" w:firstLine="0"/>
        <w:rPr>
          <w:rFonts w:eastAsia="SimSun" w:cs="Arial"/>
          <w:lang w:val="ru-RU"/>
        </w:rPr>
      </w:pPr>
    </w:p>
    <w:p w14:paraId="6BA25130" w14:textId="77777777" w:rsidR="009C7EDE" w:rsidRPr="009C7EDE" w:rsidRDefault="009C7EDE" w:rsidP="009C7EDE">
      <w:pPr>
        <w:pStyle w:val="af1"/>
        <w:ind w:leftChars="0" w:left="0" w:firstLineChars="0" w:firstLine="0"/>
        <w:rPr>
          <w:rFonts w:eastAsia="SimSun" w:cs="Arial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175"/>
        <w:gridCol w:w="2539"/>
        <w:gridCol w:w="3710"/>
      </w:tblGrid>
      <w:tr w:rsidR="009E4565" w:rsidRPr="00246EAA" w14:paraId="7C7EBFD5" w14:textId="77777777" w:rsidTr="002B03A8">
        <w:tc>
          <w:tcPr>
            <w:tcW w:w="3147" w:type="dxa"/>
            <w:gridSpan w:val="2"/>
            <w:shd w:val="clear" w:color="auto" w:fill="D9E2F3"/>
            <w:vAlign w:val="center"/>
          </w:tcPr>
          <w:p w14:paraId="4D118769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Code display in IDU</w:t>
            </w:r>
          </w:p>
        </w:tc>
        <w:tc>
          <w:tcPr>
            <w:tcW w:w="2760" w:type="dxa"/>
            <w:vMerge w:val="restart"/>
            <w:shd w:val="clear" w:color="auto" w:fill="D9E2F3"/>
            <w:vAlign w:val="center"/>
          </w:tcPr>
          <w:p w14:paraId="3484B36B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Fault code description</w:t>
            </w:r>
          </w:p>
        </w:tc>
        <w:tc>
          <w:tcPr>
            <w:tcW w:w="4299" w:type="dxa"/>
            <w:vMerge w:val="restart"/>
            <w:shd w:val="clear" w:color="auto" w:fill="D9E2F3"/>
            <w:vAlign w:val="center"/>
          </w:tcPr>
          <w:p w14:paraId="61E3D567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Possible reason</w:t>
            </w:r>
          </w:p>
        </w:tc>
      </w:tr>
      <w:tr w:rsidR="009E4565" w:rsidRPr="00246EAA" w14:paraId="182DB150" w14:textId="77777777" w:rsidTr="002B03A8">
        <w:tc>
          <w:tcPr>
            <w:tcW w:w="1793" w:type="dxa"/>
            <w:shd w:val="clear" w:color="auto" w:fill="D9E2F3"/>
            <w:vAlign w:val="center"/>
          </w:tcPr>
          <w:p w14:paraId="25925268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CA/CF/Duct/Co</w:t>
            </w:r>
          </w:p>
        </w:tc>
        <w:tc>
          <w:tcPr>
            <w:tcW w:w="1354" w:type="dxa"/>
            <w:shd w:val="clear" w:color="auto" w:fill="D9E2F3"/>
            <w:vAlign w:val="center"/>
          </w:tcPr>
          <w:p w14:paraId="7970155A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WM</w:t>
            </w:r>
          </w:p>
        </w:tc>
        <w:tc>
          <w:tcPr>
            <w:tcW w:w="2760" w:type="dxa"/>
            <w:vMerge/>
            <w:shd w:val="clear" w:color="auto" w:fill="D9E2F3"/>
          </w:tcPr>
          <w:p w14:paraId="5BF01907" w14:textId="77777777" w:rsidR="009C7EDE" w:rsidRPr="00246EAA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color w:val="FFFFFF"/>
                <w:sz w:val="22"/>
              </w:rPr>
            </w:pPr>
          </w:p>
        </w:tc>
        <w:tc>
          <w:tcPr>
            <w:tcW w:w="4299" w:type="dxa"/>
            <w:vMerge/>
            <w:shd w:val="clear" w:color="auto" w:fill="D9E2F3"/>
          </w:tcPr>
          <w:p w14:paraId="24FCFAC9" w14:textId="77777777" w:rsidR="009C7EDE" w:rsidRPr="00246EAA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color w:val="FFFFFF"/>
                <w:sz w:val="22"/>
              </w:rPr>
            </w:pPr>
          </w:p>
        </w:tc>
      </w:tr>
      <w:tr w:rsidR="009E4565" w:rsidRPr="009E4565" w14:paraId="7CBEDFCC" w14:textId="77777777" w:rsidTr="002B03A8">
        <w:tc>
          <w:tcPr>
            <w:tcW w:w="1793" w:type="dxa"/>
            <w:shd w:val="clear" w:color="auto" w:fill="auto"/>
            <w:vAlign w:val="center"/>
          </w:tcPr>
          <w:p w14:paraId="2BF7F7B2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2"/>
              </w:rPr>
            </w:pPr>
            <w:r w:rsidRPr="00246EAA">
              <w:rPr>
                <w:rFonts w:ascii="Arial" w:eastAsia="DengXian" w:hAnsi="Arial"/>
                <w:color w:val="000000"/>
                <w:sz w:val="22"/>
              </w:rPr>
              <w:t>C1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2E632E4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2"/>
              </w:rPr>
            </w:pPr>
            <w:r w:rsidRPr="00246EAA">
              <w:rPr>
                <w:rFonts w:ascii="Arial" w:eastAsia="DengXian" w:hAnsi="Arial"/>
                <w:color w:val="000000"/>
                <w:sz w:val="22"/>
              </w:rPr>
              <w:t>F6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43B3CC1" w14:textId="507964F4" w:rsidR="009C7EDE" w:rsidRPr="009E4565" w:rsidRDefault="009E4565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E4565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Ошибка датчика температуры наружного воздуха </w:t>
            </w:r>
            <w:proofErr w:type="spellStart"/>
            <w:r w:rsidRPr="009E4565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Н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</w:p>
        </w:tc>
        <w:tc>
          <w:tcPr>
            <w:tcW w:w="4299" w:type="dxa"/>
            <w:shd w:val="clear" w:color="auto" w:fill="auto"/>
            <w:vAlign w:val="center"/>
          </w:tcPr>
          <w:p w14:paraId="7AC7608E" w14:textId="680CAFAE" w:rsidR="009E4565" w:rsidRDefault="009E4565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E4565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датчика температуры наружного воздуха </w:t>
            </w:r>
            <w:proofErr w:type="spellStart"/>
            <w:r w:rsidRPr="009E4565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Н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  <w:p w14:paraId="2A21AEA1" w14:textId="77777777" w:rsidR="009E4565" w:rsidRDefault="009E4565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E4565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Неконтакт датчика температуры наружного воздуха </w:t>
            </w:r>
            <w:proofErr w:type="spellStart"/>
            <w:r w:rsidRPr="009E4565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Н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  <w:p w14:paraId="4429126D" w14:textId="49BCA3B7" w:rsidR="009E4565" w:rsidRDefault="009E4565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E4565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проводки датчика температуры наружного воздуха </w:t>
            </w:r>
            <w:proofErr w:type="spellStart"/>
            <w:r w:rsidRPr="009E4565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Н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  <w:p w14:paraId="256A5EAD" w14:textId="429B97D4" w:rsidR="009C7EDE" w:rsidRPr="009E4565" w:rsidRDefault="009E4565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E4565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платы управления </w:t>
            </w:r>
            <w:proofErr w:type="spellStart"/>
            <w:r w:rsidRPr="009E4565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Н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</w:tc>
      </w:tr>
      <w:tr w:rsidR="009E4565" w:rsidRPr="009E4565" w14:paraId="2AC145B3" w14:textId="77777777" w:rsidTr="002B03A8">
        <w:tc>
          <w:tcPr>
            <w:tcW w:w="1793" w:type="dxa"/>
            <w:shd w:val="clear" w:color="auto" w:fill="auto"/>
            <w:vAlign w:val="center"/>
          </w:tcPr>
          <w:p w14:paraId="419C83DB" w14:textId="77777777" w:rsidR="009C7EDE" w:rsidRPr="00246EAA" w:rsidRDefault="009C7EDE" w:rsidP="002B03A8">
            <w:pPr>
              <w:pStyle w:val="0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4"/>
              </w:rPr>
            </w:pPr>
            <w:r w:rsidRPr="00246EAA">
              <w:rPr>
                <w:rFonts w:ascii="Arial" w:eastAsia="DengXian" w:hAnsi="Arial"/>
                <w:color w:val="auto"/>
                <w:sz w:val="24"/>
              </w:rPr>
              <w:t>C3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C7B2E05" w14:textId="77777777" w:rsidR="009C7EDE" w:rsidRPr="00246EAA" w:rsidRDefault="009C7EDE" w:rsidP="002B03A8">
            <w:pPr>
              <w:pStyle w:val="af"/>
              <w:spacing w:before="0" w:after="0" w:line="240" w:lineRule="auto"/>
              <w:ind w:leftChars="0" w:left="0"/>
              <w:jc w:val="center"/>
              <w:rPr>
                <w:rFonts w:eastAsia="DengXian"/>
                <w:sz w:val="24"/>
              </w:rPr>
            </w:pPr>
            <w:bookmarkStart w:id="4" w:name="_Toc50574629"/>
            <w:bookmarkStart w:id="5" w:name="_Toc50575305"/>
            <w:bookmarkStart w:id="6" w:name="_Toc50643937"/>
            <w:r w:rsidRPr="00246EAA">
              <w:rPr>
                <w:rFonts w:eastAsia="DengXian"/>
                <w:sz w:val="24"/>
              </w:rPr>
              <w:t>F4</w:t>
            </w:r>
            <w:bookmarkEnd w:id="4"/>
            <w:bookmarkEnd w:id="5"/>
            <w:bookmarkEnd w:id="6"/>
          </w:p>
        </w:tc>
        <w:tc>
          <w:tcPr>
            <w:tcW w:w="2760" w:type="dxa"/>
            <w:shd w:val="clear" w:color="auto" w:fill="auto"/>
            <w:vAlign w:val="center"/>
          </w:tcPr>
          <w:p w14:paraId="0CA137E8" w14:textId="7A8C8696" w:rsidR="009C7EDE" w:rsidRP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>Ошибка термистора на нагнетании газа компрессором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5EA00576" w14:textId="77777777" w:rsid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>Неисправность термистора на нагнетании газа компрессором</w:t>
            </w:r>
            <w:r>
              <w:rPr>
                <w:rFonts w:eastAsia="DengXian"/>
                <w:b w:val="0"/>
                <w:sz w:val="21"/>
                <w:lang w:val="ru-RU"/>
              </w:rPr>
              <w:t>.</w:t>
            </w:r>
          </w:p>
          <w:p w14:paraId="239DF391" w14:textId="77777777" w:rsid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>Неконтакт термистора на нагнетании газа компрессором</w:t>
            </w:r>
            <w:r>
              <w:rPr>
                <w:rFonts w:eastAsia="DengXian"/>
                <w:b w:val="0"/>
                <w:sz w:val="21"/>
                <w:lang w:val="ru-RU"/>
              </w:rPr>
              <w:t>.</w:t>
            </w:r>
          </w:p>
          <w:p w14:paraId="7B6C9CE6" w14:textId="77777777" w:rsid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>Неисправность проводки термистора на нагнетании газа компрессором</w:t>
            </w:r>
            <w:r>
              <w:rPr>
                <w:rFonts w:eastAsia="DengXian"/>
                <w:b w:val="0"/>
                <w:sz w:val="21"/>
                <w:lang w:val="ru-RU"/>
              </w:rPr>
              <w:t>.</w:t>
            </w:r>
            <w:r w:rsidRPr="009E4565">
              <w:rPr>
                <w:rFonts w:eastAsia="DengXian"/>
                <w:b w:val="0"/>
                <w:sz w:val="21"/>
                <w:lang w:val="ru-RU"/>
              </w:rPr>
              <w:t xml:space="preserve"> </w:t>
            </w:r>
          </w:p>
          <w:p w14:paraId="2AE83EE3" w14:textId="64E186D5" w:rsidR="009C7EDE" w:rsidRP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 xml:space="preserve">Неисправность платы управления </w:t>
            </w:r>
            <w:proofErr w:type="spellStart"/>
            <w:r w:rsidRPr="009E4565">
              <w:rPr>
                <w:rFonts w:eastAsia="DengXian"/>
                <w:b w:val="0"/>
                <w:sz w:val="21"/>
                <w:lang w:val="ru-RU"/>
              </w:rPr>
              <w:t>Н</w:t>
            </w:r>
            <w:r>
              <w:rPr>
                <w:rFonts w:eastAsia="DengXian"/>
                <w:b w:val="0"/>
                <w:sz w:val="21"/>
                <w:lang w:val="ru-RU"/>
              </w:rPr>
              <w:t>б</w:t>
            </w:r>
            <w:proofErr w:type="spellEnd"/>
            <w:r>
              <w:rPr>
                <w:rFonts w:eastAsia="DengXian"/>
                <w:b w:val="0"/>
                <w:sz w:val="21"/>
                <w:lang w:val="ru-RU"/>
              </w:rPr>
              <w:t>.</w:t>
            </w:r>
          </w:p>
        </w:tc>
      </w:tr>
      <w:tr w:rsidR="009E4565" w:rsidRPr="009E4565" w14:paraId="13611A86" w14:textId="77777777" w:rsidTr="002B03A8">
        <w:tc>
          <w:tcPr>
            <w:tcW w:w="1793" w:type="dxa"/>
            <w:shd w:val="clear" w:color="auto" w:fill="auto"/>
            <w:vAlign w:val="center"/>
          </w:tcPr>
          <w:p w14:paraId="539B9AD6" w14:textId="77777777" w:rsidR="009C7EDE" w:rsidRPr="00246EAA" w:rsidRDefault="009C7EDE" w:rsidP="002B03A8">
            <w:pPr>
              <w:pStyle w:val="0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4"/>
              </w:rPr>
            </w:pPr>
            <w:r w:rsidRPr="00246EAA">
              <w:rPr>
                <w:rFonts w:ascii="Arial" w:eastAsia="DengXian" w:hAnsi="Arial"/>
                <w:color w:val="auto"/>
                <w:sz w:val="24"/>
              </w:rPr>
              <w:t>C6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38FEBC8" w14:textId="77777777" w:rsidR="009C7EDE" w:rsidRPr="00246EAA" w:rsidRDefault="009C7EDE" w:rsidP="002B03A8">
            <w:pPr>
              <w:pStyle w:val="af"/>
              <w:spacing w:before="0" w:after="0" w:line="240" w:lineRule="auto"/>
              <w:ind w:leftChars="0" w:left="0"/>
              <w:jc w:val="center"/>
              <w:rPr>
                <w:rFonts w:eastAsia="DengXian"/>
                <w:sz w:val="24"/>
              </w:rPr>
            </w:pPr>
            <w:bookmarkStart w:id="7" w:name="_Toc50574635"/>
            <w:bookmarkStart w:id="8" w:name="_Toc50575311"/>
            <w:bookmarkStart w:id="9" w:name="_Toc50643943"/>
            <w:r w:rsidRPr="00246EAA">
              <w:rPr>
                <w:rFonts w:eastAsia="DengXian"/>
                <w:sz w:val="24"/>
              </w:rPr>
              <w:t>FA</w:t>
            </w:r>
            <w:bookmarkEnd w:id="7"/>
            <w:bookmarkEnd w:id="8"/>
            <w:bookmarkEnd w:id="9"/>
          </w:p>
        </w:tc>
        <w:tc>
          <w:tcPr>
            <w:tcW w:w="2760" w:type="dxa"/>
            <w:shd w:val="clear" w:color="auto" w:fill="auto"/>
            <w:vAlign w:val="center"/>
          </w:tcPr>
          <w:p w14:paraId="13552656" w14:textId="4327A471" w:rsidR="009C7EDE" w:rsidRP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>Ошибка термистора на всасывании газа компрессором</w:t>
            </w:r>
          </w:p>
        </w:tc>
        <w:tc>
          <w:tcPr>
            <w:tcW w:w="4299" w:type="dxa"/>
            <w:shd w:val="clear" w:color="auto" w:fill="auto"/>
            <w:vAlign w:val="center"/>
          </w:tcPr>
          <w:p w14:paraId="4789CC98" w14:textId="77777777" w:rsid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>Неисправность термистора на всасывании газа компрессором</w:t>
            </w:r>
            <w:r>
              <w:rPr>
                <w:rFonts w:eastAsia="DengXian"/>
                <w:b w:val="0"/>
                <w:sz w:val="21"/>
                <w:lang w:val="ru-RU"/>
              </w:rPr>
              <w:t>.</w:t>
            </w:r>
          </w:p>
          <w:p w14:paraId="270C2EAA" w14:textId="77777777" w:rsid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>Неконтакт термистора на всасывании газа компрессором</w:t>
            </w:r>
            <w:r>
              <w:rPr>
                <w:rFonts w:eastAsia="DengXian"/>
                <w:b w:val="0"/>
                <w:sz w:val="21"/>
                <w:lang w:val="ru-RU"/>
              </w:rPr>
              <w:t>.</w:t>
            </w:r>
          </w:p>
          <w:p w14:paraId="157676CC" w14:textId="77777777" w:rsid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>Неисправность проводки термистора на всасывании газа компрессором</w:t>
            </w:r>
            <w:r>
              <w:rPr>
                <w:rFonts w:eastAsia="DengXian"/>
                <w:b w:val="0"/>
                <w:sz w:val="21"/>
                <w:lang w:val="ru-RU"/>
              </w:rPr>
              <w:t>.</w:t>
            </w:r>
          </w:p>
          <w:p w14:paraId="2B8E7667" w14:textId="3AFE940A" w:rsidR="009C7EDE" w:rsidRP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 xml:space="preserve">Неисправность платы управления </w:t>
            </w:r>
            <w:proofErr w:type="spellStart"/>
            <w:r w:rsidRPr="009E4565">
              <w:rPr>
                <w:rFonts w:eastAsia="DengXian"/>
                <w:b w:val="0"/>
                <w:sz w:val="21"/>
                <w:lang w:val="ru-RU"/>
              </w:rPr>
              <w:t>Н</w:t>
            </w:r>
            <w:r>
              <w:rPr>
                <w:rFonts w:eastAsia="DengXian"/>
                <w:b w:val="0"/>
                <w:sz w:val="21"/>
                <w:lang w:val="ru-RU"/>
              </w:rPr>
              <w:t>б</w:t>
            </w:r>
            <w:proofErr w:type="spellEnd"/>
            <w:r>
              <w:rPr>
                <w:rFonts w:eastAsia="DengXian"/>
                <w:b w:val="0"/>
                <w:sz w:val="21"/>
                <w:lang w:val="ru-RU"/>
              </w:rPr>
              <w:t>.</w:t>
            </w:r>
          </w:p>
        </w:tc>
      </w:tr>
      <w:tr w:rsidR="009E4565" w:rsidRPr="00FE5ABB" w14:paraId="0D858B4E" w14:textId="77777777" w:rsidTr="002B03A8">
        <w:tc>
          <w:tcPr>
            <w:tcW w:w="1793" w:type="dxa"/>
            <w:shd w:val="clear" w:color="auto" w:fill="auto"/>
            <w:vAlign w:val="center"/>
          </w:tcPr>
          <w:p w14:paraId="0F4336A3" w14:textId="77777777" w:rsidR="009C7EDE" w:rsidRPr="00246EAA" w:rsidRDefault="009C7EDE" w:rsidP="002B03A8">
            <w:pPr>
              <w:pStyle w:val="0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4"/>
              </w:rPr>
            </w:pPr>
            <w:r w:rsidRPr="00246EAA">
              <w:rPr>
                <w:rFonts w:ascii="Arial" w:eastAsia="DengXian" w:hAnsi="Arial"/>
                <w:color w:val="auto"/>
                <w:sz w:val="24"/>
              </w:rPr>
              <w:t>C8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2093C849" w14:textId="77777777" w:rsidR="009C7EDE" w:rsidRPr="00246EAA" w:rsidRDefault="009C7EDE" w:rsidP="002B03A8">
            <w:pPr>
              <w:pStyle w:val="af"/>
              <w:spacing w:before="0" w:after="0" w:line="240" w:lineRule="auto"/>
              <w:ind w:leftChars="0" w:left="0"/>
              <w:jc w:val="center"/>
              <w:rPr>
                <w:rFonts w:eastAsia="DengXian"/>
                <w:sz w:val="24"/>
              </w:rPr>
            </w:pPr>
            <w:bookmarkStart w:id="10" w:name="_Toc50574641"/>
            <w:bookmarkStart w:id="11" w:name="_Toc50575317"/>
            <w:bookmarkStart w:id="12" w:name="_Toc50643949"/>
            <w:r w:rsidRPr="00246EAA">
              <w:rPr>
                <w:rFonts w:eastAsia="DengXian"/>
                <w:sz w:val="24"/>
              </w:rPr>
              <w:t>E2</w:t>
            </w:r>
            <w:bookmarkEnd w:id="10"/>
            <w:bookmarkEnd w:id="11"/>
            <w:bookmarkEnd w:id="12"/>
          </w:p>
        </w:tc>
        <w:tc>
          <w:tcPr>
            <w:tcW w:w="2760" w:type="dxa"/>
            <w:shd w:val="clear" w:color="auto" w:fill="auto"/>
            <w:vAlign w:val="center"/>
          </w:tcPr>
          <w:p w14:paraId="60774D6B" w14:textId="4919FB97" w:rsidR="009C7EDE" w:rsidRP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 xml:space="preserve">Ошибка термистора середины теплообменника </w:t>
            </w:r>
            <w:proofErr w:type="spellStart"/>
            <w:r w:rsidRPr="009E4565">
              <w:rPr>
                <w:rFonts w:eastAsia="DengXian"/>
                <w:b w:val="0"/>
                <w:sz w:val="21"/>
                <w:lang w:val="ru-RU"/>
              </w:rPr>
              <w:t>Н</w:t>
            </w:r>
            <w:r>
              <w:rPr>
                <w:rFonts w:eastAsia="DengXian"/>
                <w:b w:val="0"/>
                <w:sz w:val="21"/>
                <w:lang w:val="ru-RU"/>
              </w:rPr>
              <w:t>б</w:t>
            </w:r>
            <w:proofErr w:type="spellEnd"/>
          </w:p>
        </w:tc>
        <w:tc>
          <w:tcPr>
            <w:tcW w:w="4299" w:type="dxa"/>
            <w:vMerge w:val="restart"/>
            <w:shd w:val="clear" w:color="auto" w:fill="auto"/>
            <w:vAlign w:val="center"/>
          </w:tcPr>
          <w:p w14:paraId="27CDB4AE" w14:textId="77777777" w:rsid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 xml:space="preserve">Неисправность термистора середины теплообменника </w:t>
            </w:r>
            <w:proofErr w:type="spellStart"/>
            <w:r w:rsidRPr="009E4565">
              <w:rPr>
                <w:rFonts w:eastAsia="DengXian"/>
                <w:b w:val="0"/>
                <w:sz w:val="21"/>
                <w:lang w:val="ru-RU"/>
              </w:rPr>
              <w:t>Н</w:t>
            </w:r>
            <w:r>
              <w:rPr>
                <w:rFonts w:eastAsia="DengXian"/>
                <w:b w:val="0"/>
                <w:sz w:val="21"/>
                <w:lang w:val="ru-RU"/>
              </w:rPr>
              <w:t>б</w:t>
            </w:r>
            <w:proofErr w:type="spellEnd"/>
            <w:r>
              <w:rPr>
                <w:rFonts w:eastAsia="DengXian"/>
                <w:b w:val="0"/>
                <w:sz w:val="21"/>
                <w:lang w:val="ru-RU"/>
              </w:rPr>
              <w:t>.</w:t>
            </w:r>
          </w:p>
          <w:p w14:paraId="469CEEE4" w14:textId="0522EC3E" w:rsidR="009C7EDE" w:rsidRP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>Неконтакт термистора середины теплообменника НБ Неисправность проводки термистора середины теплообменника НБ Неисправность платы управления НБ</w:t>
            </w:r>
          </w:p>
        </w:tc>
      </w:tr>
      <w:tr w:rsidR="009E4565" w:rsidRPr="00FE5ABB" w14:paraId="7BF1DE48" w14:textId="77777777" w:rsidTr="002B03A8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573DE715" w14:textId="77777777" w:rsidR="009C7EDE" w:rsidRPr="00246EAA" w:rsidRDefault="009C7EDE" w:rsidP="002B03A8">
            <w:pPr>
              <w:pStyle w:val="0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4"/>
              </w:rPr>
            </w:pPr>
            <w:r w:rsidRPr="00246EAA">
              <w:rPr>
                <w:rFonts w:ascii="Arial" w:eastAsia="DengXian" w:hAnsi="Arial"/>
                <w:color w:val="auto"/>
                <w:sz w:val="24"/>
              </w:rPr>
              <w:t>C2</w:t>
            </w: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7CD6EFDC" w14:textId="77777777" w:rsidR="009C7EDE" w:rsidRPr="00246EAA" w:rsidRDefault="009C7EDE" w:rsidP="002B03A8">
            <w:pPr>
              <w:pStyle w:val="af"/>
              <w:spacing w:before="0" w:after="0" w:line="240" w:lineRule="auto"/>
              <w:ind w:leftChars="0" w:left="0"/>
              <w:jc w:val="center"/>
              <w:rPr>
                <w:rFonts w:eastAsia="DengXian"/>
                <w:sz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CBCC5F4" w14:textId="50B109B4" w:rsidR="009C7EDE" w:rsidRPr="009E4565" w:rsidRDefault="009E4565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9E4565">
              <w:rPr>
                <w:rFonts w:eastAsia="DengXian"/>
                <w:b w:val="0"/>
                <w:sz w:val="21"/>
                <w:lang w:val="ru-RU"/>
              </w:rPr>
              <w:t xml:space="preserve">Ошибка термистора обмерзания теплообменника </w:t>
            </w:r>
            <w:proofErr w:type="spellStart"/>
            <w:r w:rsidRPr="009E4565">
              <w:rPr>
                <w:rFonts w:eastAsia="DengXian"/>
                <w:b w:val="0"/>
                <w:sz w:val="21"/>
                <w:lang w:val="ru-RU"/>
              </w:rPr>
              <w:t>Н</w:t>
            </w:r>
            <w:r>
              <w:rPr>
                <w:rFonts w:eastAsia="DengXian"/>
                <w:b w:val="0"/>
                <w:sz w:val="21"/>
                <w:lang w:val="ru-RU"/>
              </w:rPr>
              <w:t>б</w:t>
            </w:r>
            <w:proofErr w:type="spellEnd"/>
          </w:p>
        </w:tc>
        <w:tc>
          <w:tcPr>
            <w:tcW w:w="4299" w:type="dxa"/>
            <w:vMerge/>
            <w:shd w:val="clear" w:color="auto" w:fill="auto"/>
            <w:vAlign w:val="center"/>
          </w:tcPr>
          <w:p w14:paraId="5103055F" w14:textId="77777777" w:rsidR="009C7EDE" w:rsidRPr="009E4565" w:rsidRDefault="009C7EDE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</w:p>
        </w:tc>
      </w:tr>
    </w:tbl>
    <w:p w14:paraId="08E96905" w14:textId="3A90D3CB" w:rsidR="009C7EDE" w:rsidRPr="000634B4" w:rsidRDefault="009C7EDE" w:rsidP="009C7EDE">
      <w:pPr>
        <w:pStyle w:val="af0"/>
        <w:ind w:firstLineChars="0" w:firstLine="0"/>
        <w:rPr>
          <w:rFonts w:cs="Arial"/>
          <w:lang w:val="es-ES"/>
        </w:rPr>
      </w:pPr>
      <w:r w:rsidRPr="00246EAA">
        <w:rPr>
          <w:rFonts w:eastAsia="SimSun" w:cs="Arial"/>
          <w:lang w:val="es-ES"/>
        </w:rPr>
        <w:t>1.</w:t>
      </w:r>
      <w:r w:rsidRPr="00246EAA">
        <w:rPr>
          <w:rFonts w:cs="Arial"/>
          <w:lang w:val="es-ES"/>
        </w:rPr>
        <w:t xml:space="preserve">2 </w:t>
      </w:r>
      <w:r w:rsidR="009E4565">
        <w:rPr>
          <w:rFonts w:cs="Arial"/>
          <w:lang w:val="ru-RU"/>
        </w:rPr>
        <w:t>Ошибки</w:t>
      </w:r>
      <w:r w:rsidR="009E4565" w:rsidRPr="009E4565">
        <w:rPr>
          <w:rFonts w:cs="Arial"/>
        </w:rPr>
        <w:t xml:space="preserve"> </w:t>
      </w:r>
      <w:r w:rsidR="009E4565">
        <w:rPr>
          <w:rFonts w:cs="Arial"/>
          <w:lang w:val="ru-RU"/>
        </w:rPr>
        <w:t>связи</w:t>
      </w:r>
      <w:r w:rsidRPr="000634B4">
        <w:rPr>
          <w:rFonts w:cs="Arial"/>
          <w:lang w:val="es-ES"/>
        </w:rPr>
        <w:t xml:space="preserve"> (</w:t>
      </w:r>
      <w:r w:rsidRPr="000634B4">
        <w:rPr>
          <w:rFonts w:eastAsia="SimSun" w:cs="Arial"/>
        </w:rPr>
        <w:t>CA/</w:t>
      </w:r>
      <w:r w:rsidRPr="000634B4">
        <w:rPr>
          <w:rFonts w:eastAsia="SimSun" w:cs="Arial"/>
          <w:b w:val="0"/>
        </w:rPr>
        <w:t xml:space="preserve"> </w:t>
      </w:r>
      <w:r w:rsidRPr="000634B4">
        <w:rPr>
          <w:rFonts w:eastAsia="SimSun" w:cs="Arial"/>
        </w:rPr>
        <w:t>CF/</w:t>
      </w:r>
      <w:r w:rsidRPr="000634B4">
        <w:rPr>
          <w:rFonts w:eastAsia="SimSun" w:cs="Arial"/>
          <w:b w:val="0"/>
        </w:rPr>
        <w:t xml:space="preserve"> </w:t>
      </w:r>
      <w:r w:rsidRPr="000634B4">
        <w:rPr>
          <w:rFonts w:eastAsia="SimSun" w:cs="Arial"/>
        </w:rPr>
        <w:t>Duct / Co NO.3; WM NO.</w:t>
      </w:r>
      <w:proofErr w:type="gramStart"/>
      <w:r w:rsidRPr="000634B4">
        <w:rPr>
          <w:rFonts w:eastAsia="SimSun" w:cs="Arial"/>
        </w:rPr>
        <w:t xml:space="preserve">5 </w:t>
      </w:r>
      <w:r w:rsidRPr="000634B4">
        <w:rPr>
          <w:rFonts w:cs="Arial"/>
          <w:lang w:val="es-ES"/>
        </w:rPr>
        <w:t>)</w:t>
      </w:r>
      <w:proofErr w:type="gramEnd"/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057"/>
        <w:gridCol w:w="2756"/>
        <w:gridCol w:w="3611"/>
      </w:tblGrid>
      <w:tr w:rsidR="00FB561F" w:rsidRPr="00246EAA" w14:paraId="2657EBDA" w14:textId="77777777" w:rsidTr="002B03A8">
        <w:trPr>
          <w:trHeight w:val="347"/>
        </w:trPr>
        <w:tc>
          <w:tcPr>
            <w:tcW w:w="2694" w:type="dxa"/>
            <w:gridSpan w:val="2"/>
            <w:shd w:val="clear" w:color="auto" w:fill="D9E2F3"/>
            <w:vAlign w:val="center"/>
          </w:tcPr>
          <w:p w14:paraId="7D6E97D7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lastRenderedPageBreak/>
              <w:t>Code display in IDU</w:t>
            </w:r>
          </w:p>
        </w:tc>
        <w:tc>
          <w:tcPr>
            <w:tcW w:w="3260" w:type="dxa"/>
            <w:vMerge w:val="restart"/>
            <w:shd w:val="clear" w:color="auto" w:fill="D9E2F3"/>
            <w:vAlign w:val="center"/>
          </w:tcPr>
          <w:p w14:paraId="16C407B2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Fault code description</w:t>
            </w:r>
          </w:p>
        </w:tc>
        <w:tc>
          <w:tcPr>
            <w:tcW w:w="4305" w:type="dxa"/>
            <w:vMerge w:val="restart"/>
            <w:shd w:val="clear" w:color="auto" w:fill="D9E2F3"/>
            <w:vAlign w:val="center"/>
          </w:tcPr>
          <w:p w14:paraId="7968036A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Possible reason</w:t>
            </w:r>
          </w:p>
        </w:tc>
      </w:tr>
      <w:tr w:rsidR="00FB561F" w:rsidRPr="00246EAA" w14:paraId="233F1F8C" w14:textId="77777777" w:rsidTr="002B03A8">
        <w:trPr>
          <w:trHeight w:val="397"/>
        </w:trPr>
        <w:tc>
          <w:tcPr>
            <w:tcW w:w="1550" w:type="dxa"/>
            <w:shd w:val="clear" w:color="auto" w:fill="D9E2F3"/>
            <w:vAlign w:val="center"/>
          </w:tcPr>
          <w:p w14:paraId="15FFC4DE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CA/CF/Duct/Co</w:t>
            </w:r>
          </w:p>
        </w:tc>
        <w:tc>
          <w:tcPr>
            <w:tcW w:w="1144" w:type="dxa"/>
            <w:shd w:val="clear" w:color="auto" w:fill="D9E2F3"/>
            <w:vAlign w:val="center"/>
          </w:tcPr>
          <w:p w14:paraId="103034BF" w14:textId="77777777" w:rsidR="009C7EDE" w:rsidRPr="00514E02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sz w:val="22"/>
              </w:rPr>
            </w:pPr>
            <w:r w:rsidRPr="00514E02">
              <w:rPr>
                <w:rFonts w:eastAsia="DengXian" w:cs="Arial"/>
                <w:b/>
                <w:sz w:val="22"/>
              </w:rPr>
              <w:t>WM</w:t>
            </w:r>
          </w:p>
        </w:tc>
        <w:tc>
          <w:tcPr>
            <w:tcW w:w="3260" w:type="dxa"/>
            <w:vMerge/>
            <w:shd w:val="clear" w:color="auto" w:fill="365F91"/>
          </w:tcPr>
          <w:p w14:paraId="24642A6D" w14:textId="77777777" w:rsidR="009C7EDE" w:rsidRPr="00246EAA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color w:val="FFFFFF"/>
                <w:sz w:val="22"/>
              </w:rPr>
            </w:pPr>
          </w:p>
        </w:tc>
        <w:tc>
          <w:tcPr>
            <w:tcW w:w="4305" w:type="dxa"/>
            <w:vMerge/>
            <w:shd w:val="clear" w:color="auto" w:fill="365F91"/>
          </w:tcPr>
          <w:p w14:paraId="31BC636D" w14:textId="77777777" w:rsidR="009C7EDE" w:rsidRPr="00246EAA" w:rsidRDefault="009C7EDE" w:rsidP="002B03A8">
            <w:pPr>
              <w:pStyle w:val="23"/>
              <w:spacing w:after="0" w:line="240" w:lineRule="auto"/>
              <w:ind w:leftChars="0" w:left="0" w:firstLineChars="0"/>
              <w:jc w:val="center"/>
              <w:rPr>
                <w:rFonts w:eastAsia="DengXian" w:cs="Arial"/>
                <w:b/>
                <w:color w:val="FFFFFF"/>
                <w:sz w:val="22"/>
              </w:rPr>
            </w:pPr>
          </w:p>
        </w:tc>
      </w:tr>
      <w:tr w:rsidR="00FB561F" w:rsidRPr="00FB561F" w14:paraId="695E7F68" w14:textId="77777777" w:rsidTr="002B03A8">
        <w:trPr>
          <w:trHeight w:val="1134"/>
        </w:trPr>
        <w:tc>
          <w:tcPr>
            <w:tcW w:w="1550" w:type="dxa"/>
            <w:shd w:val="clear" w:color="auto" w:fill="auto"/>
            <w:vAlign w:val="center"/>
          </w:tcPr>
          <w:p w14:paraId="47A9F442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2"/>
              </w:rPr>
            </w:pPr>
            <w:r w:rsidRPr="00246EAA">
              <w:rPr>
                <w:rFonts w:ascii="Arial" w:eastAsia="DengXian" w:hAnsi="Arial"/>
                <w:color w:val="000000"/>
                <w:sz w:val="22"/>
              </w:rPr>
              <w:t>A9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E0C5CDE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2"/>
              </w:rPr>
            </w:pPr>
            <w:r w:rsidRPr="00246EAA">
              <w:rPr>
                <w:rFonts w:ascii="Arial" w:eastAsia="DengXian" w:hAnsi="Arial"/>
                <w:color w:val="000000"/>
                <w:sz w:val="22"/>
                <w:lang w:eastAsia="zh-CN"/>
              </w:rPr>
              <w:t>5E/</w:t>
            </w:r>
            <w:r w:rsidRPr="00246EAA">
              <w:rPr>
                <w:rFonts w:ascii="Arial" w:eastAsia="DengXian" w:hAnsi="Arial"/>
                <w:color w:val="000000"/>
                <w:sz w:val="22"/>
              </w:rPr>
              <w:t>E5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53A923" w14:textId="24EE40ED" w:rsidR="009C7EDE" w:rsidRPr="009E4565" w:rsidRDefault="009E4565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9E4565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Ошибка связи между наружным и внутренним блоком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C3BC766" w14:textId="7693687E" w:rsidR="00FB561F" w:rsidRDefault="00FB561F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FB561F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платы управления </w:t>
            </w:r>
            <w:proofErr w:type="spellStart"/>
            <w:r w:rsidRPr="00FB561F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  <w:p w14:paraId="2AB20DDC" w14:textId="77777777" w:rsidR="00FB561F" w:rsidRDefault="00FB561F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FB561F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платы управления </w:t>
            </w:r>
            <w:proofErr w:type="spellStart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Нб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  <w:p w14:paraId="68F3BB1F" w14:textId="0BCA6BAB" w:rsidR="009C7EDE" w:rsidRPr="00FB561F" w:rsidRDefault="00FB561F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FB561F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Неисправность проводки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</w:tc>
      </w:tr>
      <w:tr w:rsidR="00FB561F" w:rsidRPr="00FB561F" w14:paraId="181A94FB" w14:textId="77777777" w:rsidTr="002B03A8">
        <w:trPr>
          <w:trHeight w:val="850"/>
        </w:trPr>
        <w:tc>
          <w:tcPr>
            <w:tcW w:w="1550" w:type="dxa"/>
            <w:shd w:val="clear" w:color="auto" w:fill="auto"/>
            <w:vAlign w:val="center"/>
          </w:tcPr>
          <w:p w14:paraId="694AAF3E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2"/>
              </w:rPr>
            </w:pPr>
            <w:r w:rsidRPr="00246EAA">
              <w:rPr>
                <w:rFonts w:ascii="Arial" w:eastAsia="DengXian" w:hAnsi="Arial"/>
                <w:color w:val="000000"/>
                <w:sz w:val="22"/>
              </w:rPr>
              <w:t>AA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131BE07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000000"/>
                <w:sz w:val="22"/>
              </w:rPr>
            </w:pPr>
            <w:r w:rsidRPr="00246EAA">
              <w:rPr>
                <w:rFonts w:ascii="Arial" w:eastAsia="DengXian" w:hAnsi="Arial"/>
                <w:color w:val="000000"/>
                <w:sz w:val="22"/>
                <w:lang w:eastAsia="zh-CN"/>
              </w:rPr>
              <w:t>E8/</w:t>
            </w:r>
            <w:r w:rsidRPr="00246EAA">
              <w:rPr>
                <w:rFonts w:ascii="Arial" w:eastAsia="DengXian" w:hAnsi="Arial"/>
                <w:color w:val="000000"/>
                <w:sz w:val="22"/>
              </w:rPr>
              <w:t>H2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5410F3" w14:textId="2DB43261" w:rsidR="009C7EDE" w:rsidRPr="00FB561F" w:rsidRDefault="00FB561F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FB561F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Ошибка связи между пультом и платой </w:t>
            </w:r>
            <w:proofErr w:type="spellStart"/>
            <w:r w:rsidRPr="00FB561F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</w:p>
        </w:tc>
        <w:tc>
          <w:tcPr>
            <w:tcW w:w="4305" w:type="dxa"/>
            <w:shd w:val="clear" w:color="auto" w:fill="auto"/>
            <w:vAlign w:val="center"/>
          </w:tcPr>
          <w:p w14:paraId="509CFFC2" w14:textId="77777777" w:rsidR="00FB561F" w:rsidRDefault="00FB561F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FB561F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Неисправность проводки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  <w:p w14:paraId="3DF72C31" w14:textId="266D0D67" w:rsidR="00FB561F" w:rsidRDefault="00FB561F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FB561F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Неисправность проводного пульта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  <w:p w14:paraId="1902B65C" w14:textId="40A7EAF4" w:rsidR="009C7EDE" w:rsidRPr="00FB561F" w:rsidRDefault="00FB561F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</w:pPr>
            <w:r w:rsidRPr="00FB561F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 xml:space="preserve">Неисправность платы управления </w:t>
            </w:r>
            <w:proofErr w:type="spellStart"/>
            <w:r w:rsidRPr="00FB561F"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В</w:t>
            </w:r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000000"/>
                <w:sz w:val="22"/>
                <w:lang w:val="ru-RU"/>
              </w:rPr>
              <w:t>.</w:t>
            </w:r>
          </w:p>
        </w:tc>
      </w:tr>
      <w:tr w:rsidR="00FB561F" w:rsidRPr="00FB561F" w14:paraId="2C61CF8D" w14:textId="77777777" w:rsidTr="002B03A8">
        <w:trPr>
          <w:trHeight w:val="1134"/>
        </w:trPr>
        <w:tc>
          <w:tcPr>
            <w:tcW w:w="1550" w:type="dxa"/>
            <w:shd w:val="clear" w:color="auto" w:fill="auto"/>
            <w:vAlign w:val="center"/>
          </w:tcPr>
          <w:p w14:paraId="4ED22571" w14:textId="77777777" w:rsidR="009C7EDE" w:rsidRPr="00246EAA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sz w:val="24"/>
                <w:lang w:eastAsia="zh-CN"/>
              </w:rPr>
            </w:pPr>
            <w:r w:rsidRPr="00246EAA">
              <w:rPr>
                <w:rFonts w:ascii="Arial" w:eastAsia="DengXian" w:hAnsi="Arial"/>
                <w:color w:val="000000"/>
                <w:sz w:val="24"/>
                <w:lang w:eastAsia="zh-CN"/>
              </w:rPr>
              <w:t>D3(</w:t>
            </w:r>
            <w:r w:rsidRPr="00246EAA">
              <w:rPr>
                <w:rFonts w:ascii="Arial" w:eastAsia="DengXian" w:hAnsi="Arial"/>
                <w:color w:val="000000"/>
                <w:sz w:val="24"/>
              </w:rPr>
              <w:t>J3</w:t>
            </w:r>
            <w:r w:rsidRPr="00246EAA">
              <w:rPr>
                <w:rFonts w:ascii="Arial" w:eastAsia="DengXian" w:hAnsi="Arial"/>
                <w:color w:val="000000"/>
                <w:sz w:val="24"/>
                <w:lang w:eastAsia="zh-CN"/>
              </w:rPr>
              <w:t>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EF34C18" w14:textId="77777777" w:rsidR="009C7EDE" w:rsidRPr="00246EAA" w:rsidRDefault="009C7EDE" w:rsidP="002B03A8">
            <w:pPr>
              <w:pStyle w:val="af"/>
              <w:spacing w:before="0" w:after="0" w:line="240" w:lineRule="auto"/>
              <w:ind w:leftChars="0" w:left="0"/>
              <w:jc w:val="center"/>
              <w:rPr>
                <w:rFonts w:eastAsia="DengXian"/>
                <w:sz w:val="24"/>
                <w:szCs w:val="24"/>
              </w:rPr>
            </w:pPr>
            <w:bookmarkStart w:id="13" w:name="_Toc50574648"/>
            <w:bookmarkStart w:id="14" w:name="_Toc50575324"/>
            <w:bookmarkStart w:id="15" w:name="_Toc50643956"/>
            <w:r w:rsidRPr="00246EAA">
              <w:rPr>
                <w:rFonts w:eastAsia="DengXian"/>
                <w:sz w:val="24"/>
                <w:szCs w:val="24"/>
              </w:rPr>
              <w:t>F8</w:t>
            </w:r>
            <w:bookmarkEnd w:id="13"/>
            <w:bookmarkEnd w:id="14"/>
            <w:bookmarkEnd w:id="15"/>
          </w:p>
        </w:tc>
        <w:tc>
          <w:tcPr>
            <w:tcW w:w="3260" w:type="dxa"/>
            <w:shd w:val="clear" w:color="auto" w:fill="auto"/>
            <w:vAlign w:val="center"/>
          </w:tcPr>
          <w:p w14:paraId="06BB3214" w14:textId="2979319C" w:rsidR="009C7EDE" w:rsidRPr="00FB561F" w:rsidRDefault="00FB561F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2"/>
                <w:lang w:val="ru-RU"/>
              </w:rPr>
            </w:pPr>
            <w:r w:rsidRPr="00FB561F">
              <w:rPr>
                <w:rFonts w:eastAsia="DengXian"/>
                <w:b w:val="0"/>
                <w:sz w:val="22"/>
                <w:lang w:val="ru-RU"/>
              </w:rPr>
              <w:t>Ошибка связи между платой</w:t>
            </w:r>
            <w:r>
              <w:rPr>
                <w:rFonts w:eastAsia="DengXian"/>
                <w:b w:val="0"/>
                <w:sz w:val="22"/>
                <w:lang w:val="ru-RU"/>
              </w:rPr>
              <w:t xml:space="preserve"> инвертора</w:t>
            </w:r>
            <w:r w:rsidRPr="00FB561F">
              <w:rPr>
                <w:rFonts w:eastAsia="DengXian"/>
                <w:b w:val="0"/>
                <w:sz w:val="22"/>
                <w:lang w:val="ru-RU"/>
              </w:rPr>
              <w:t xml:space="preserve"> и гл</w:t>
            </w:r>
            <w:r>
              <w:rPr>
                <w:rFonts w:eastAsia="DengXian"/>
                <w:b w:val="0"/>
                <w:sz w:val="22"/>
                <w:lang w:val="ru-RU"/>
              </w:rPr>
              <w:t xml:space="preserve">авной </w:t>
            </w:r>
            <w:r w:rsidRPr="00FB561F">
              <w:rPr>
                <w:rFonts w:eastAsia="DengXian"/>
                <w:b w:val="0"/>
                <w:sz w:val="22"/>
                <w:lang w:val="ru-RU"/>
              </w:rPr>
              <w:t xml:space="preserve">платой управления </w:t>
            </w:r>
            <w:proofErr w:type="spellStart"/>
            <w:r w:rsidRPr="00FB561F">
              <w:rPr>
                <w:rFonts w:eastAsia="DengXian"/>
                <w:b w:val="0"/>
                <w:sz w:val="22"/>
                <w:lang w:val="ru-RU"/>
              </w:rPr>
              <w:t>Н</w:t>
            </w:r>
            <w:r>
              <w:rPr>
                <w:rFonts w:eastAsia="DengXian"/>
                <w:b w:val="0"/>
                <w:sz w:val="22"/>
                <w:lang w:val="ru-RU"/>
              </w:rPr>
              <w:t>б</w:t>
            </w:r>
            <w:proofErr w:type="spellEnd"/>
          </w:p>
        </w:tc>
        <w:tc>
          <w:tcPr>
            <w:tcW w:w="4305" w:type="dxa"/>
            <w:shd w:val="clear" w:color="auto" w:fill="auto"/>
            <w:vAlign w:val="center"/>
          </w:tcPr>
          <w:p w14:paraId="5C583A77" w14:textId="195D32A8" w:rsidR="00FB561F" w:rsidRDefault="00FB561F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2"/>
                <w:lang w:val="ru-RU"/>
              </w:rPr>
            </w:pPr>
            <w:r w:rsidRPr="00FB561F">
              <w:rPr>
                <w:rFonts w:eastAsia="DengXian"/>
                <w:b w:val="0"/>
                <w:sz w:val="22"/>
                <w:lang w:val="ru-RU"/>
              </w:rPr>
              <w:t xml:space="preserve">Неисправность платы </w:t>
            </w:r>
            <w:r>
              <w:rPr>
                <w:rFonts w:eastAsia="DengXian"/>
                <w:b w:val="0"/>
                <w:sz w:val="22"/>
                <w:lang w:val="ru-RU"/>
              </w:rPr>
              <w:t xml:space="preserve">инвертора </w:t>
            </w:r>
            <w:r w:rsidRPr="00FB561F">
              <w:rPr>
                <w:rFonts w:eastAsia="DengXian"/>
                <w:b w:val="0"/>
                <w:sz w:val="22"/>
                <w:lang w:val="ru-RU"/>
              </w:rPr>
              <w:t xml:space="preserve">управления </w:t>
            </w:r>
            <w:proofErr w:type="spellStart"/>
            <w:r w:rsidRPr="00FB561F">
              <w:rPr>
                <w:rFonts w:eastAsia="DengXian"/>
                <w:b w:val="0"/>
                <w:sz w:val="22"/>
                <w:lang w:val="ru-RU"/>
              </w:rPr>
              <w:t>Н</w:t>
            </w:r>
            <w:r>
              <w:rPr>
                <w:rFonts w:eastAsia="DengXian"/>
                <w:b w:val="0"/>
                <w:sz w:val="22"/>
                <w:lang w:val="ru-RU"/>
              </w:rPr>
              <w:t>б</w:t>
            </w:r>
            <w:proofErr w:type="spellEnd"/>
            <w:r>
              <w:rPr>
                <w:rFonts w:eastAsia="DengXian"/>
                <w:b w:val="0"/>
                <w:sz w:val="22"/>
                <w:lang w:val="ru-RU"/>
              </w:rPr>
              <w:t>.</w:t>
            </w:r>
          </w:p>
          <w:p w14:paraId="6D8E7DFA" w14:textId="04BC4443" w:rsidR="00FB561F" w:rsidRDefault="00FB561F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2"/>
                <w:lang w:val="ru-RU"/>
              </w:rPr>
            </w:pPr>
            <w:r w:rsidRPr="00FB561F">
              <w:rPr>
                <w:rFonts w:eastAsia="DengXian"/>
                <w:b w:val="0"/>
                <w:sz w:val="22"/>
                <w:lang w:val="ru-RU"/>
              </w:rPr>
              <w:t>Неисправность гл</w:t>
            </w:r>
            <w:r>
              <w:rPr>
                <w:rFonts w:eastAsia="DengXian"/>
                <w:b w:val="0"/>
                <w:sz w:val="22"/>
                <w:lang w:val="ru-RU"/>
              </w:rPr>
              <w:t xml:space="preserve">авной </w:t>
            </w:r>
            <w:r w:rsidRPr="00FB561F">
              <w:rPr>
                <w:rFonts w:eastAsia="DengXian"/>
                <w:b w:val="0"/>
                <w:sz w:val="22"/>
                <w:lang w:val="ru-RU"/>
              </w:rPr>
              <w:t xml:space="preserve">платы управления </w:t>
            </w:r>
            <w:proofErr w:type="spellStart"/>
            <w:r w:rsidRPr="00FB561F">
              <w:rPr>
                <w:rFonts w:eastAsia="DengXian"/>
                <w:b w:val="0"/>
                <w:sz w:val="22"/>
                <w:lang w:val="ru-RU"/>
              </w:rPr>
              <w:t>Н</w:t>
            </w:r>
            <w:r>
              <w:rPr>
                <w:rFonts w:eastAsia="DengXian"/>
                <w:b w:val="0"/>
                <w:sz w:val="22"/>
                <w:lang w:val="ru-RU"/>
              </w:rPr>
              <w:t>б</w:t>
            </w:r>
            <w:proofErr w:type="spellEnd"/>
            <w:r>
              <w:rPr>
                <w:rFonts w:eastAsia="DengXian"/>
                <w:b w:val="0"/>
                <w:sz w:val="22"/>
                <w:lang w:val="ru-RU"/>
              </w:rPr>
              <w:t>.</w:t>
            </w:r>
          </w:p>
          <w:p w14:paraId="58A42665" w14:textId="1D752209" w:rsidR="009C7EDE" w:rsidRPr="00FB561F" w:rsidRDefault="00FB561F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2"/>
                <w:lang w:val="ru-RU"/>
              </w:rPr>
            </w:pPr>
            <w:r w:rsidRPr="00FB561F">
              <w:rPr>
                <w:rFonts w:eastAsia="DengXian"/>
                <w:b w:val="0"/>
                <w:sz w:val="22"/>
                <w:lang w:val="ru-RU"/>
              </w:rPr>
              <w:t>Неисправность проводки</w:t>
            </w:r>
            <w:r>
              <w:rPr>
                <w:rFonts w:eastAsia="DengXian"/>
                <w:b w:val="0"/>
                <w:sz w:val="22"/>
                <w:lang w:val="ru-RU"/>
              </w:rPr>
              <w:t>.</w:t>
            </w:r>
          </w:p>
        </w:tc>
      </w:tr>
    </w:tbl>
    <w:p w14:paraId="3F642C6A" w14:textId="77777777" w:rsidR="009C7EDE" w:rsidRPr="006B1A28" w:rsidRDefault="009C7EDE" w:rsidP="009C7EDE">
      <w:pPr>
        <w:pStyle w:val="11"/>
        <w:ind w:leftChars="0" w:left="0" w:firstLineChars="0" w:firstLine="0"/>
        <w:rPr>
          <w:lang w:val="es-ES"/>
        </w:rPr>
      </w:pPr>
    </w:p>
    <w:p w14:paraId="0108B055" w14:textId="2C8C81BE" w:rsidR="009C7EDE" w:rsidRDefault="009C7EDE" w:rsidP="009C7EDE">
      <w:pPr>
        <w:pStyle w:val="af0"/>
        <w:ind w:firstLineChars="0" w:firstLine="0"/>
        <w:rPr>
          <w:rFonts w:eastAsia="SimSun" w:cs="Arial"/>
          <w:lang w:val="es-ES"/>
        </w:rPr>
      </w:pPr>
      <w:r w:rsidRPr="00246EAA">
        <w:rPr>
          <w:rFonts w:eastAsia="SimSun" w:cs="Arial"/>
          <w:lang w:val="es-ES"/>
        </w:rPr>
        <w:t xml:space="preserve">1.3 </w:t>
      </w:r>
      <w:r w:rsidR="003031A1">
        <w:rPr>
          <w:rFonts w:eastAsia="SimSun" w:cs="Arial"/>
          <w:lang w:val="ru-RU"/>
        </w:rPr>
        <w:t>Ошибки</w:t>
      </w:r>
      <w:r w:rsidR="003031A1" w:rsidRPr="00535427">
        <w:rPr>
          <w:rFonts w:eastAsia="SimSun" w:cs="Arial"/>
          <w:lang w:val="ru-RU"/>
        </w:rPr>
        <w:t xml:space="preserve"> </w:t>
      </w:r>
      <w:r w:rsidR="003031A1">
        <w:rPr>
          <w:rFonts w:eastAsia="SimSun" w:cs="Arial"/>
          <w:lang w:val="ru-RU"/>
        </w:rPr>
        <w:t>внутренних</w:t>
      </w:r>
      <w:r w:rsidR="003031A1" w:rsidRPr="00535427">
        <w:rPr>
          <w:rFonts w:eastAsia="SimSun" w:cs="Arial"/>
          <w:lang w:val="ru-RU"/>
        </w:rPr>
        <w:t xml:space="preserve"> </w:t>
      </w:r>
      <w:r w:rsidR="003031A1">
        <w:rPr>
          <w:rFonts w:eastAsia="SimSun" w:cs="Arial"/>
          <w:lang w:val="ru-RU"/>
        </w:rPr>
        <w:t>блоков</w:t>
      </w:r>
      <w:r w:rsidR="00535427" w:rsidRPr="00535427">
        <w:rPr>
          <w:rFonts w:eastAsia="SimSun" w:cs="Arial"/>
          <w:lang w:val="ru-RU"/>
        </w:rPr>
        <w:t xml:space="preserve"> </w:t>
      </w:r>
      <w:r w:rsidR="00535427">
        <w:rPr>
          <w:rFonts w:eastAsia="SimSun" w:cs="Arial"/>
          <w:lang w:val="ru-RU"/>
        </w:rPr>
        <w:t>(</w:t>
      </w:r>
      <w:proofErr w:type="spellStart"/>
      <w:r w:rsidR="00535427">
        <w:rPr>
          <w:rFonts w:eastAsia="SimSun" w:cs="Arial"/>
          <w:lang w:val="ru-RU"/>
        </w:rPr>
        <w:t>Вб</w:t>
      </w:r>
      <w:proofErr w:type="spellEnd"/>
      <w:r w:rsidR="00535427">
        <w:rPr>
          <w:rFonts w:eastAsia="SimSun" w:cs="Arial"/>
          <w:lang w:val="ru-RU"/>
        </w:rPr>
        <w:t>)</w:t>
      </w:r>
      <w:r w:rsidRPr="000634B4">
        <w:rPr>
          <w:rFonts w:eastAsia="SimSun" w:cs="Arial"/>
          <w:lang w:val="es-ES"/>
        </w:rPr>
        <w:t xml:space="preserve"> (</w:t>
      </w:r>
      <w:r w:rsidRPr="006B1A28">
        <w:rPr>
          <w:rFonts w:eastAsia="SimSun" w:cs="Arial"/>
          <w:lang w:val="es-ES"/>
        </w:rPr>
        <w:t xml:space="preserve">CA/ CF/ </w:t>
      </w:r>
      <w:proofErr w:type="spellStart"/>
      <w:r w:rsidRPr="006B1A28">
        <w:rPr>
          <w:rFonts w:eastAsia="SimSun" w:cs="Arial"/>
          <w:lang w:val="es-ES"/>
        </w:rPr>
        <w:t>Duct</w:t>
      </w:r>
      <w:proofErr w:type="spellEnd"/>
      <w:r w:rsidRPr="006B1A28">
        <w:rPr>
          <w:rFonts w:eastAsia="SimSun" w:cs="Arial"/>
          <w:lang w:val="es-ES"/>
        </w:rPr>
        <w:t xml:space="preserve"> / Co NO.3; WM NO.3</w:t>
      </w:r>
      <w:r w:rsidRPr="00246EAA">
        <w:rPr>
          <w:rFonts w:eastAsia="SimSun" w:cs="Arial"/>
          <w:lang w:val="es-ES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977"/>
        <w:gridCol w:w="4961"/>
      </w:tblGrid>
      <w:tr w:rsidR="009C7EDE" w:rsidRPr="00DA73DC" w14:paraId="46BC6617" w14:textId="77777777" w:rsidTr="002B03A8">
        <w:trPr>
          <w:trHeight w:val="20"/>
        </w:trPr>
        <w:tc>
          <w:tcPr>
            <w:tcW w:w="2376" w:type="dxa"/>
            <w:gridSpan w:val="2"/>
            <w:shd w:val="clear" w:color="auto" w:fill="D9E2F3"/>
            <w:vAlign w:val="center"/>
          </w:tcPr>
          <w:p w14:paraId="45616DD7" w14:textId="77777777" w:rsidR="009C7EDE" w:rsidRPr="00DA73DC" w:rsidRDefault="009C7EDE" w:rsidP="002B03A8">
            <w:pPr>
              <w:pStyle w:val="11"/>
              <w:ind w:leftChars="0" w:left="0" w:firstLineChars="0" w:firstLine="0"/>
              <w:rPr>
                <w:b/>
                <w:lang w:val="es-ES"/>
              </w:rPr>
            </w:pPr>
            <w:bookmarkStart w:id="16" w:name="_Toc50574653"/>
            <w:bookmarkStart w:id="17" w:name="_Toc50575329"/>
            <w:bookmarkStart w:id="18" w:name="_Toc50643961"/>
            <w:proofErr w:type="spellStart"/>
            <w:r w:rsidRPr="00DA73DC">
              <w:rPr>
                <w:b/>
                <w:lang w:val="es-ES"/>
              </w:rPr>
              <w:t>Code</w:t>
            </w:r>
            <w:proofErr w:type="spellEnd"/>
            <w:r w:rsidRPr="00DA73DC">
              <w:rPr>
                <w:b/>
                <w:lang w:val="es-ES"/>
              </w:rPr>
              <w:t xml:space="preserve"> </w:t>
            </w:r>
            <w:proofErr w:type="spellStart"/>
            <w:r w:rsidRPr="00DA73DC">
              <w:rPr>
                <w:b/>
                <w:lang w:val="es-ES"/>
              </w:rPr>
              <w:t>display</w:t>
            </w:r>
            <w:proofErr w:type="spellEnd"/>
            <w:r w:rsidRPr="00DA73DC">
              <w:rPr>
                <w:b/>
                <w:lang w:val="es-ES"/>
              </w:rPr>
              <w:t xml:space="preserve"> in IDU</w:t>
            </w:r>
            <w:bookmarkEnd w:id="16"/>
            <w:bookmarkEnd w:id="17"/>
            <w:bookmarkEnd w:id="18"/>
          </w:p>
        </w:tc>
        <w:tc>
          <w:tcPr>
            <w:tcW w:w="2977" w:type="dxa"/>
            <w:vMerge w:val="restart"/>
            <w:shd w:val="clear" w:color="auto" w:fill="D9E2F3"/>
            <w:vAlign w:val="center"/>
          </w:tcPr>
          <w:p w14:paraId="45BFBD74" w14:textId="77777777" w:rsidR="009C7EDE" w:rsidRPr="00DA73DC" w:rsidRDefault="009C7EDE" w:rsidP="002B03A8">
            <w:pPr>
              <w:pStyle w:val="11"/>
              <w:ind w:leftChars="0" w:left="0" w:firstLineChars="0" w:firstLine="0"/>
              <w:rPr>
                <w:b/>
                <w:lang w:val="es-ES"/>
              </w:rPr>
            </w:pPr>
            <w:bookmarkStart w:id="19" w:name="_Toc50574654"/>
            <w:bookmarkStart w:id="20" w:name="_Toc50575330"/>
            <w:bookmarkStart w:id="21" w:name="_Toc50643962"/>
            <w:proofErr w:type="spellStart"/>
            <w:r w:rsidRPr="00DA73DC">
              <w:rPr>
                <w:b/>
                <w:lang w:val="es-ES"/>
              </w:rPr>
              <w:t>Fault</w:t>
            </w:r>
            <w:proofErr w:type="spellEnd"/>
            <w:r w:rsidRPr="00DA73DC">
              <w:rPr>
                <w:b/>
                <w:lang w:val="es-ES"/>
              </w:rPr>
              <w:t xml:space="preserve"> </w:t>
            </w:r>
            <w:proofErr w:type="spellStart"/>
            <w:r w:rsidRPr="00DA73DC">
              <w:rPr>
                <w:b/>
                <w:lang w:val="es-ES"/>
              </w:rPr>
              <w:t>code</w:t>
            </w:r>
            <w:proofErr w:type="spellEnd"/>
            <w:r w:rsidRPr="00DA73DC">
              <w:rPr>
                <w:b/>
                <w:lang w:val="es-ES"/>
              </w:rPr>
              <w:t xml:space="preserve"> </w:t>
            </w:r>
            <w:proofErr w:type="spellStart"/>
            <w:r w:rsidRPr="00DA73DC">
              <w:rPr>
                <w:b/>
                <w:lang w:val="es-ES"/>
              </w:rPr>
              <w:t>description</w:t>
            </w:r>
            <w:bookmarkEnd w:id="19"/>
            <w:bookmarkEnd w:id="20"/>
            <w:bookmarkEnd w:id="21"/>
            <w:proofErr w:type="spellEnd"/>
          </w:p>
        </w:tc>
        <w:tc>
          <w:tcPr>
            <w:tcW w:w="4961" w:type="dxa"/>
            <w:vMerge w:val="restart"/>
            <w:shd w:val="clear" w:color="auto" w:fill="D9E2F3"/>
            <w:vAlign w:val="center"/>
          </w:tcPr>
          <w:p w14:paraId="67D3E31B" w14:textId="77777777" w:rsidR="009C7EDE" w:rsidRPr="00DA73DC" w:rsidRDefault="009C7EDE" w:rsidP="002B03A8">
            <w:pPr>
              <w:pStyle w:val="11"/>
              <w:ind w:leftChars="0" w:left="0" w:firstLineChars="0" w:firstLine="0"/>
              <w:rPr>
                <w:b/>
                <w:lang w:val="es-ES"/>
              </w:rPr>
            </w:pPr>
            <w:bookmarkStart w:id="22" w:name="_Toc50574655"/>
            <w:bookmarkStart w:id="23" w:name="_Toc50575331"/>
            <w:bookmarkStart w:id="24" w:name="_Toc50643963"/>
            <w:proofErr w:type="spellStart"/>
            <w:r w:rsidRPr="00DA73DC">
              <w:rPr>
                <w:b/>
                <w:lang w:val="es-ES"/>
              </w:rPr>
              <w:t>Possible</w:t>
            </w:r>
            <w:proofErr w:type="spellEnd"/>
            <w:r w:rsidRPr="00DA73DC">
              <w:rPr>
                <w:b/>
                <w:lang w:val="es-ES"/>
              </w:rPr>
              <w:t xml:space="preserve"> </w:t>
            </w:r>
            <w:proofErr w:type="spellStart"/>
            <w:r w:rsidRPr="00DA73DC">
              <w:rPr>
                <w:b/>
                <w:lang w:val="es-ES"/>
              </w:rPr>
              <w:t>reason</w:t>
            </w:r>
            <w:bookmarkEnd w:id="22"/>
            <w:bookmarkEnd w:id="23"/>
            <w:bookmarkEnd w:id="24"/>
            <w:proofErr w:type="spellEnd"/>
          </w:p>
        </w:tc>
      </w:tr>
      <w:tr w:rsidR="009C7EDE" w:rsidRPr="00DA73DC" w14:paraId="6EF090E5" w14:textId="77777777" w:rsidTr="002B03A8">
        <w:trPr>
          <w:trHeight w:val="383"/>
        </w:trPr>
        <w:tc>
          <w:tcPr>
            <w:tcW w:w="1101" w:type="dxa"/>
            <w:shd w:val="clear" w:color="auto" w:fill="D9E2F3"/>
            <w:vAlign w:val="center"/>
          </w:tcPr>
          <w:p w14:paraId="44A54DAE" w14:textId="77777777" w:rsidR="009C7EDE" w:rsidRPr="00DA73DC" w:rsidRDefault="009C7EDE" w:rsidP="002B03A8">
            <w:pPr>
              <w:pStyle w:val="11"/>
              <w:ind w:leftChars="0" w:left="0" w:firstLineChars="0" w:firstLine="0"/>
              <w:rPr>
                <w:b/>
                <w:lang w:val="es-ES"/>
              </w:rPr>
            </w:pPr>
            <w:bookmarkStart w:id="25" w:name="_Toc50574656"/>
            <w:bookmarkStart w:id="26" w:name="_Toc50575332"/>
            <w:bookmarkStart w:id="27" w:name="_Toc50643964"/>
            <w:r w:rsidRPr="00DA73DC">
              <w:rPr>
                <w:b/>
                <w:lang w:val="es-ES"/>
              </w:rPr>
              <w:t>CA/CF/</w:t>
            </w:r>
            <w:proofErr w:type="spellStart"/>
            <w:r w:rsidRPr="00DA73DC">
              <w:rPr>
                <w:b/>
                <w:lang w:val="es-ES"/>
              </w:rPr>
              <w:t>Duct</w:t>
            </w:r>
            <w:bookmarkEnd w:id="25"/>
            <w:bookmarkEnd w:id="26"/>
            <w:bookmarkEnd w:id="27"/>
            <w:proofErr w:type="spellEnd"/>
            <w:r w:rsidRPr="00DA73DC">
              <w:rPr>
                <w:b/>
                <w:lang w:val="es-ES"/>
              </w:rPr>
              <w:t>/Co</w:t>
            </w:r>
          </w:p>
        </w:tc>
        <w:tc>
          <w:tcPr>
            <w:tcW w:w="1275" w:type="dxa"/>
            <w:shd w:val="clear" w:color="auto" w:fill="D9E2F3"/>
            <w:vAlign w:val="center"/>
          </w:tcPr>
          <w:p w14:paraId="14A1F770" w14:textId="77777777" w:rsidR="009C7EDE" w:rsidRPr="00DA73DC" w:rsidRDefault="009C7EDE" w:rsidP="002B03A8">
            <w:pPr>
              <w:pStyle w:val="11"/>
              <w:ind w:leftChars="0" w:left="0" w:firstLineChars="0" w:firstLine="0"/>
              <w:rPr>
                <w:b/>
                <w:lang w:val="es-ES"/>
              </w:rPr>
            </w:pPr>
            <w:bookmarkStart w:id="28" w:name="_Toc50574657"/>
            <w:bookmarkStart w:id="29" w:name="_Toc50575333"/>
            <w:bookmarkStart w:id="30" w:name="_Toc50643965"/>
            <w:r w:rsidRPr="00DA73DC">
              <w:rPr>
                <w:b/>
                <w:lang w:val="es-ES"/>
              </w:rPr>
              <w:t>WM</w:t>
            </w:r>
            <w:bookmarkEnd w:id="28"/>
            <w:bookmarkEnd w:id="29"/>
            <w:bookmarkEnd w:id="30"/>
          </w:p>
        </w:tc>
        <w:tc>
          <w:tcPr>
            <w:tcW w:w="2977" w:type="dxa"/>
            <w:vMerge/>
            <w:shd w:val="clear" w:color="auto" w:fill="D9E2F3"/>
          </w:tcPr>
          <w:p w14:paraId="249E3465" w14:textId="77777777" w:rsidR="009C7EDE" w:rsidRPr="00DA73DC" w:rsidRDefault="009C7EDE" w:rsidP="002B03A8">
            <w:pPr>
              <w:pStyle w:val="11"/>
              <w:ind w:left="480" w:firstLine="442"/>
              <w:rPr>
                <w:b/>
                <w:lang w:val="es-ES"/>
              </w:rPr>
            </w:pPr>
          </w:p>
        </w:tc>
        <w:tc>
          <w:tcPr>
            <w:tcW w:w="4961" w:type="dxa"/>
            <w:vMerge/>
            <w:shd w:val="clear" w:color="auto" w:fill="D9E2F3"/>
          </w:tcPr>
          <w:p w14:paraId="644CBCB6" w14:textId="77777777" w:rsidR="009C7EDE" w:rsidRPr="00DA73DC" w:rsidRDefault="009C7EDE" w:rsidP="002B03A8">
            <w:pPr>
              <w:pStyle w:val="11"/>
              <w:ind w:left="480" w:firstLine="442"/>
              <w:rPr>
                <w:b/>
                <w:lang w:val="es-ES"/>
              </w:rPr>
            </w:pPr>
          </w:p>
        </w:tc>
      </w:tr>
      <w:tr w:rsidR="009C7EDE" w:rsidRPr="00DA73DC" w14:paraId="277DABFE" w14:textId="77777777" w:rsidTr="002B03A8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14:paraId="1DF387EC" w14:textId="77777777" w:rsidR="009C7EDE" w:rsidRPr="00DA73DC" w:rsidRDefault="009C7EDE" w:rsidP="002B03A8">
            <w:pPr>
              <w:pStyle w:val="11"/>
              <w:ind w:leftChars="0" w:left="0" w:firstLineChars="0" w:firstLine="0"/>
              <w:rPr>
                <w:b/>
                <w:lang w:val="es-ES"/>
              </w:rPr>
            </w:pPr>
            <w:r w:rsidRPr="00DA73DC">
              <w:rPr>
                <w:b/>
                <w:lang w:val="es-ES"/>
              </w:rPr>
              <w:t>A5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B21D69" w14:textId="77777777" w:rsidR="009C7EDE" w:rsidRPr="00DA73DC" w:rsidRDefault="009C7EDE" w:rsidP="002B03A8">
            <w:pPr>
              <w:pStyle w:val="11"/>
              <w:ind w:leftChars="0" w:left="0" w:firstLineChars="0" w:firstLine="0"/>
              <w:rPr>
                <w:b/>
                <w:lang w:val="es-ES"/>
              </w:rPr>
            </w:pPr>
            <w:r w:rsidRPr="00DA73DC">
              <w:rPr>
                <w:b/>
                <w:lang w:val="es-ES"/>
              </w:rPr>
              <w:t>H1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1F1339" w14:textId="5AE9B2FD" w:rsidR="009C7EDE" w:rsidRPr="00DA73DC" w:rsidRDefault="003031A1" w:rsidP="002B03A8">
            <w:pPr>
              <w:pStyle w:val="11"/>
              <w:ind w:leftChars="0" w:left="0" w:firstLineChars="0" w:firstLine="0"/>
              <w:rPr>
                <w:lang w:val="es-ES"/>
              </w:rPr>
            </w:pPr>
            <w:proofErr w:type="spellStart"/>
            <w:r w:rsidRPr="003031A1">
              <w:t>Ошибка</w:t>
            </w:r>
            <w:proofErr w:type="spellEnd"/>
            <w:r w:rsidRPr="003031A1">
              <w:t xml:space="preserve"> </w:t>
            </w:r>
            <w:proofErr w:type="spellStart"/>
            <w:r w:rsidRPr="003031A1">
              <w:t>дренажной</w:t>
            </w:r>
            <w:proofErr w:type="spellEnd"/>
            <w:r>
              <w:rPr>
                <w:lang w:val="ru-RU"/>
              </w:rPr>
              <w:t xml:space="preserve"> </w:t>
            </w:r>
            <w:r w:rsidRPr="003031A1">
              <w:t>системы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FC3417" w14:textId="75C4FFF9" w:rsidR="003031A1" w:rsidRDefault="003031A1" w:rsidP="00535427">
            <w:pPr>
              <w:pStyle w:val="11"/>
              <w:ind w:leftChars="0" w:left="0" w:firstLineChars="0" w:firstLine="0"/>
              <w:rPr>
                <w:lang w:val="ru-RU"/>
              </w:rPr>
            </w:pPr>
            <w:r w:rsidRPr="003031A1">
              <w:rPr>
                <w:lang w:val="ru-RU"/>
              </w:rPr>
              <w:t>Отсоединен поплавковый выключатель или плохая проводка</w:t>
            </w:r>
            <w:r>
              <w:rPr>
                <w:lang w:val="ru-RU"/>
              </w:rPr>
              <w:t>.</w:t>
            </w:r>
          </w:p>
          <w:p w14:paraId="08CAF5B2" w14:textId="1C39B7C8" w:rsidR="003031A1" w:rsidRDefault="003031A1" w:rsidP="00535427">
            <w:pPr>
              <w:pStyle w:val="11"/>
              <w:ind w:leftChars="0" w:left="0" w:firstLineChars="0" w:firstLine="0"/>
              <w:rPr>
                <w:lang w:val="ru-RU"/>
              </w:rPr>
            </w:pPr>
            <w:r w:rsidRPr="003031A1">
              <w:rPr>
                <w:lang w:val="ru-RU"/>
              </w:rPr>
              <w:t>Ошибка задания параметров блока</w:t>
            </w:r>
            <w:r>
              <w:rPr>
                <w:lang w:val="ru-RU"/>
              </w:rPr>
              <w:t>.</w:t>
            </w:r>
          </w:p>
          <w:p w14:paraId="5AAD4A4F" w14:textId="22573D8B" w:rsidR="003031A1" w:rsidRDefault="003031A1" w:rsidP="00535427">
            <w:pPr>
              <w:pStyle w:val="11"/>
              <w:ind w:leftChars="0" w:left="0" w:firstLineChars="0" w:firstLine="0"/>
              <w:rPr>
                <w:lang w:val="ru-RU"/>
              </w:rPr>
            </w:pPr>
            <w:r w:rsidRPr="003031A1">
              <w:rPr>
                <w:lang w:val="ru-RU"/>
              </w:rPr>
              <w:t>Дренажная пробка</w:t>
            </w:r>
            <w:r>
              <w:rPr>
                <w:lang w:val="ru-RU"/>
              </w:rPr>
              <w:t>.</w:t>
            </w:r>
          </w:p>
          <w:p w14:paraId="320FE980" w14:textId="07E0D3BE" w:rsidR="009C7EDE" w:rsidRPr="003031A1" w:rsidRDefault="003031A1" w:rsidP="00535427">
            <w:pPr>
              <w:pStyle w:val="11"/>
              <w:ind w:leftChars="0" w:left="0" w:firstLineChars="0" w:firstLine="0"/>
              <w:rPr>
                <w:lang w:val="ru-RU"/>
              </w:rPr>
            </w:pPr>
            <w:r w:rsidRPr="003031A1">
              <w:rPr>
                <w:lang w:val="ru-RU"/>
              </w:rPr>
              <w:t>Неисправность насоса</w:t>
            </w:r>
            <w:r>
              <w:rPr>
                <w:lang w:val="ru-RU"/>
              </w:rPr>
              <w:t>.</w:t>
            </w:r>
          </w:p>
        </w:tc>
      </w:tr>
      <w:tr w:rsidR="009C7EDE" w:rsidRPr="00DA73DC" w14:paraId="10C46E1B" w14:textId="77777777" w:rsidTr="002B03A8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14:paraId="1B3BF69C" w14:textId="77777777" w:rsidR="009C7EDE" w:rsidRPr="00DA73DC" w:rsidRDefault="009C7EDE" w:rsidP="002B03A8">
            <w:pPr>
              <w:pStyle w:val="11"/>
              <w:ind w:leftChars="0" w:left="0" w:firstLineChars="0" w:firstLine="0"/>
              <w:rPr>
                <w:b/>
                <w:lang w:val="es-ES"/>
              </w:rPr>
            </w:pPr>
            <w:r w:rsidRPr="00DA73DC">
              <w:rPr>
                <w:b/>
                <w:lang w:val="es-ES"/>
              </w:rPr>
              <w:t>A6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06F26" w14:textId="77777777" w:rsidR="009C7EDE" w:rsidRPr="00DA73DC" w:rsidRDefault="009C7EDE" w:rsidP="002B03A8">
            <w:pPr>
              <w:pStyle w:val="11"/>
              <w:ind w:leftChars="0" w:left="0" w:firstLineChars="0" w:firstLine="0"/>
              <w:rPr>
                <w:b/>
                <w:lang w:val="es-ES"/>
              </w:rPr>
            </w:pPr>
            <w:r w:rsidRPr="00DA73DC">
              <w:rPr>
                <w:b/>
                <w:lang w:val="es-ES"/>
              </w:rPr>
              <w:t>E4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64F2A7" w14:textId="4CDA5D63" w:rsidR="009C7EDE" w:rsidRPr="003031A1" w:rsidRDefault="003031A1" w:rsidP="002B03A8">
            <w:pPr>
              <w:pStyle w:val="11"/>
              <w:ind w:leftChars="0" w:left="0" w:firstLineChars="0" w:firstLine="0"/>
              <w:rPr>
                <w:lang w:val="ru-RU"/>
              </w:rPr>
            </w:pPr>
            <w:proofErr w:type="spellStart"/>
            <w:r w:rsidRPr="003031A1">
              <w:t>Ошибка</w:t>
            </w:r>
            <w:proofErr w:type="spellEnd"/>
            <w:r w:rsidRPr="003031A1">
              <w:t xml:space="preserve"> </w:t>
            </w:r>
            <w:proofErr w:type="spellStart"/>
            <w:r w:rsidRPr="003031A1">
              <w:t>вентилятора</w:t>
            </w:r>
            <w:proofErr w:type="spellEnd"/>
            <w:r w:rsidRPr="003031A1">
              <w:t xml:space="preserve"> В</w:t>
            </w:r>
            <w:r>
              <w:rPr>
                <w:lang w:val="ru-RU"/>
              </w:rPr>
              <w:t>б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657C4C" w14:textId="77777777" w:rsidR="003031A1" w:rsidRDefault="003031A1" w:rsidP="002B03A8">
            <w:pPr>
              <w:pStyle w:val="11"/>
              <w:ind w:leftChars="0" w:left="0" w:firstLineChars="0" w:firstLine="0"/>
              <w:rPr>
                <w:lang w:val="ru-RU"/>
              </w:rPr>
            </w:pPr>
            <w:r w:rsidRPr="003031A1">
              <w:rPr>
                <w:lang w:val="ru-RU"/>
              </w:rPr>
              <w:t>Низкое напряжение</w:t>
            </w:r>
            <w:r>
              <w:rPr>
                <w:lang w:val="ru-RU"/>
              </w:rPr>
              <w:t>.</w:t>
            </w:r>
          </w:p>
          <w:p w14:paraId="59C11745" w14:textId="77777777" w:rsidR="003031A1" w:rsidRDefault="003031A1" w:rsidP="002B03A8">
            <w:pPr>
              <w:pStyle w:val="11"/>
              <w:ind w:leftChars="0" w:left="0" w:firstLineChars="0" w:firstLine="0"/>
              <w:rPr>
                <w:lang w:val="ru-RU"/>
              </w:rPr>
            </w:pPr>
            <w:r w:rsidRPr="003031A1">
              <w:rPr>
                <w:lang w:val="ru-RU"/>
              </w:rPr>
              <w:t>Неисправность проводки</w:t>
            </w:r>
            <w:r>
              <w:rPr>
                <w:lang w:val="ru-RU"/>
              </w:rPr>
              <w:t>.</w:t>
            </w:r>
          </w:p>
          <w:p w14:paraId="79D1AC14" w14:textId="77777777" w:rsidR="003031A1" w:rsidRDefault="003031A1" w:rsidP="002B03A8">
            <w:pPr>
              <w:pStyle w:val="11"/>
              <w:ind w:leftChars="0" w:left="0" w:firstLineChars="0" w:firstLine="0"/>
              <w:rPr>
                <w:lang w:val="ru-RU"/>
              </w:rPr>
            </w:pPr>
            <w:r w:rsidRPr="003031A1">
              <w:rPr>
                <w:lang w:val="ru-RU"/>
              </w:rPr>
              <w:t xml:space="preserve">Неисправность платы управления </w:t>
            </w:r>
            <w:proofErr w:type="spellStart"/>
            <w:r w:rsidRPr="003031A1">
              <w:rPr>
                <w:lang w:val="ru-RU"/>
              </w:rPr>
              <w:t>В</w:t>
            </w:r>
            <w:r>
              <w:rPr>
                <w:lang w:val="ru-RU"/>
              </w:rPr>
              <w:t>б</w:t>
            </w:r>
            <w:proofErr w:type="spellEnd"/>
            <w:r>
              <w:rPr>
                <w:lang w:val="ru-RU"/>
              </w:rPr>
              <w:t>.</w:t>
            </w:r>
          </w:p>
          <w:p w14:paraId="36986E18" w14:textId="7BC37FF6" w:rsidR="009C7EDE" w:rsidRPr="003031A1" w:rsidRDefault="003031A1" w:rsidP="002B03A8">
            <w:pPr>
              <w:pStyle w:val="11"/>
              <w:ind w:leftChars="0" w:left="0" w:firstLineChars="0" w:firstLine="0"/>
              <w:rPr>
                <w:lang w:val="ru-RU"/>
              </w:rPr>
            </w:pPr>
            <w:r w:rsidRPr="003031A1">
              <w:rPr>
                <w:lang w:val="ru-RU"/>
              </w:rPr>
              <w:t>Неисправность двигателя вентилятора</w:t>
            </w:r>
            <w:r>
              <w:rPr>
                <w:lang w:val="ru-RU"/>
              </w:rPr>
              <w:t>.</w:t>
            </w:r>
          </w:p>
        </w:tc>
      </w:tr>
      <w:tr w:rsidR="009C7EDE" w:rsidRPr="00FE5ABB" w14:paraId="3E42D984" w14:textId="77777777" w:rsidTr="002B03A8">
        <w:trPr>
          <w:trHeight w:val="20"/>
        </w:trPr>
        <w:tc>
          <w:tcPr>
            <w:tcW w:w="1101" w:type="dxa"/>
            <w:shd w:val="clear" w:color="auto" w:fill="auto"/>
            <w:vAlign w:val="center"/>
          </w:tcPr>
          <w:p w14:paraId="5AC0BE0D" w14:textId="77777777" w:rsidR="009C7EDE" w:rsidRPr="00DA73DC" w:rsidRDefault="009C7EDE" w:rsidP="002B03A8">
            <w:pPr>
              <w:pStyle w:val="11"/>
              <w:ind w:leftChars="0" w:left="0" w:firstLineChars="0" w:firstLine="0"/>
              <w:rPr>
                <w:b/>
                <w:lang w:val="es-ES"/>
              </w:rPr>
            </w:pPr>
            <w:r w:rsidRPr="00DA73DC">
              <w:rPr>
                <w:b/>
                <w:lang w:val="es-ES"/>
              </w:rPr>
              <w:t>AD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47D410" w14:textId="77777777" w:rsidR="009C7EDE" w:rsidRPr="00DA73DC" w:rsidRDefault="009C7EDE" w:rsidP="002B03A8">
            <w:pPr>
              <w:pStyle w:val="11"/>
              <w:ind w:leftChars="0" w:left="0" w:firstLineChars="0" w:firstLine="0"/>
              <w:rPr>
                <w:b/>
                <w:lang w:val="es-ES"/>
              </w:rPr>
            </w:pPr>
            <w:r w:rsidRPr="00DA73DC">
              <w:rPr>
                <w:b/>
                <w:lang w:val="es-ES"/>
              </w:rPr>
              <w:t>P7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9F2D65" w14:textId="66535888" w:rsidR="009C7EDE" w:rsidRPr="003031A1" w:rsidRDefault="003031A1" w:rsidP="002B03A8">
            <w:pPr>
              <w:pStyle w:val="11"/>
              <w:ind w:leftChars="0" w:left="0" w:firstLineChars="0" w:firstLine="0"/>
              <w:rPr>
                <w:lang w:val="ru-RU"/>
              </w:rPr>
            </w:pPr>
            <w:r w:rsidRPr="003031A1">
              <w:rPr>
                <w:lang w:val="ru-RU"/>
              </w:rPr>
              <w:t>Срабатывание защиты по обмерзанию теплообменника ВБ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F9E359" w14:textId="77777777" w:rsidR="003031A1" w:rsidRDefault="003031A1" w:rsidP="002B03A8">
            <w:pPr>
              <w:pStyle w:val="11"/>
              <w:ind w:leftChars="0" w:left="0" w:firstLineChars="0" w:firstLine="0"/>
              <w:rPr>
                <w:lang w:val="ru-RU"/>
              </w:rPr>
            </w:pPr>
            <w:r w:rsidRPr="003031A1">
              <w:rPr>
                <w:lang w:val="ru-RU"/>
              </w:rPr>
              <w:t xml:space="preserve">Загрязненность теплообменника </w:t>
            </w:r>
            <w:proofErr w:type="spellStart"/>
            <w:r w:rsidRPr="003031A1">
              <w:rPr>
                <w:lang w:val="ru-RU"/>
              </w:rPr>
              <w:t>В</w:t>
            </w:r>
            <w:r>
              <w:rPr>
                <w:lang w:val="ru-RU"/>
              </w:rPr>
              <w:t>б</w:t>
            </w:r>
            <w:proofErr w:type="spellEnd"/>
            <w:r>
              <w:rPr>
                <w:lang w:val="ru-RU"/>
              </w:rPr>
              <w:t>.</w:t>
            </w:r>
          </w:p>
          <w:p w14:paraId="6DBB1C8A" w14:textId="461A3E74" w:rsidR="003031A1" w:rsidRPr="003031A1" w:rsidRDefault="003031A1" w:rsidP="003031A1">
            <w:pPr>
              <w:pStyle w:val="11"/>
              <w:ind w:leftChars="0" w:left="0" w:firstLineChars="0" w:firstLine="0"/>
              <w:rPr>
                <w:lang w:val="ru-RU"/>
              </w:rPr>
            </w:pPr>
            <w:r w:rsidRPr="003031A1">
              <w:rPr>
                <w:lang w:val="ru-RU"/>
              </w:rPr>
              <w:t xml:space="preserve">Неисправность двигатель вентилятора </w:t>
            </w:r>
            <w:proofErr w:type="spellStart"/>
            <w:r w:rsidRPr="003031A1">
              <w:rPr>
                <w:lang w:val="ru-RU"/>
              </w:rPr>
              <w:t>В</w:t>
            </w:r>
            <w:r>
              <w:rPr>
                <w:lang w:val="ru-RU"/>
              </w:rPr>
              <w:t>б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259F5F6B" w14:textId="0291D741" w:rsidR="009C7EDE" w:rsidRPr="00246EAA" w:rsidRDefault="009C7EDE" w:rsidP="009C7EDE">
      <w:pPr>
        <w:pStyle w:val="af0"/>
        <w:spacing w:before="480"/>
        <w:ind w:firstLineChars="0" w:firstLine="0"/>
        <w:rPr>
          <w:rFonts w:eastAsia="SimSun" w:cs="Arial"/>
          <w:lang w:val="es-ES"/>
        </w:rPr>
      </w:pPr>
      <w:r w:rsidRPr="00246EAA">
        <w:rPr>
          <w:rFonts w:eastAsia="SimSun" w:cs="Arial"/>
          <w:lang w:val="es-ES"/>
        </w:rPr>
        <w:t xml:space="preserve">1.4 </w:t>
      </w:r>
      <w:r w:rsidR="003031A1">
        <w:rPr>
          <w:rFonts w:eastAsia="SimSun" w:cs="Arial"/>
          <w:lang w:val="ru-RU"/>
        </w:rPr>
        <w:t>Ошибки холодильного контура</w:t>
      </w:r>
      <w:r w:rsidRPr="000634B4">
        <w:rPr>
          <w:rFonts w:eastAsia="SimSun" w:cs="Arial"/>
          <w:lang w:val="es-ES"/>
        </w:rPr>
        <w:t xml:space="preserve"> (</w:t>
      </w:r>
      <w:r w:rsidRPr="000634B4">
        <w:rPr>
          <w:rFonts w:eastAsia="SimSun" w:cs="Arial"/>
        </w:rPr>
        <w:t>CA/</w:t>
      </w:r>
      <w:r w:rsidRPr="000634B4">
        <w:rPr>
          <w:rFonts w:eastAsia="SimSun" w:cs="Arial"/>
          <w:b w:val="0"/>
        </w:rPr>
        <w:t xml:space="preserve"> </w:t>
      </w:r>
      <w:r w:rsidRPr="000634B4">
        <w:rPr>
          <w:rFonts w:eastAsia="SimSun" w:cs="Arial"/>
        </w:rPr>
        <w:t>CF/</w:t>
      </w:r>
      <w:r w:rsidRPr="000634B4">
        <w:rPr>
          <w:rFonts w:eastAsia="SimSun" w:cs="Arial"/>
          <w:b w:val="0"/>
        </w:rPr>
        <w:t xml:space="preserve"> </w:t>
      </w:r>
      <w:r w:rsidRPr="000634B4">
        <w:rPr>
          <w:rFonts w:eastAsia="SimSun" w:cs="Arial"/>
        </w:rPr>
        <w:t>Duct / Co NO.6; WM NO.6</w:t>
      </w:r>
      <w:r w:rsidRPr="00246EAA">
        <w:rPr>
          <w:rFonts w:eastAsia="SimSun" w:cs="Arial"/>
          <w:lang w:val="es-ES"/>
        </w:rPr>
        <w:t>)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062"/>
        <w:gridCol w:w="2660"/>
        <w:gridCol w:w="3808"/>
      </w:tblGrid>
      <w:tr w:rsidR="00535427" w:rsidRPr="00246EAA" w14:paraId="332C5C2C" w14:textId="77777777" w:rsidTr="002B03A8">
        <w:trPr>
          <w:trHeight w:val="347"/>
        </w:trPr>
        <w:tc>
          <w:tcPr>
            <w:tcW w:w="2999" w:type="dxa"/>
            <w:gridSpan w:val="2"/>
            <w:shd w:val="clear" w:color="auto" w:fill="D9E2F3"/>
            <w:vAlign w:val="center"/>
          </w:tcPr>
          <w:p w14:paraId="6E1C43C4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1"/>
              </w:rPr>
            </w:pPr>
            <w:r w:rsidRPr="00514E02">
              <w:rPr>
                <w:rFonts w:ascii="Arial" w:eastAsia="DengXian" w:hAnsi="Arial" w:cs="Arial"/>
                <w:sz w:val="21"/>
              </w:rPr>
              <w:t>Code display in IDU</w:t>
            </w:r>
          </w:p>
        </w:tc>
        <w:tc>
          <w:tcPr>
            <w:tcW w:w="2940" w:type="dxa"/>
            <w:vMerge w:val="restart"/>
            <w:shd w:val="clear" w:color="auto" w:fill="D9E2F3"/>
            <w:vAlign w:val="center"/>
          </w:tcPr>
          <w:p w14:paraId="4D60A360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1"/>
              </w:rPr>
            </w:pPr>
            <w:r w:rsidRPr="00514E02">
              <w:rPr>
                <w:rFonts w:ascii="Arial" w:eastAsia="DengXian" w:hAnsi="Arial" w:cs="Arial"/>
                <w:sz w:val="21"/>
              </w:rPr>
              <w:t>Fault code description</w:t>
            </w:r>
          </w:p>
        </w:tc>
        <w:tc>
          <w:tcPr>
            <w:tcW w:w="4409" w:type="dxa"/>
            <w:vMerge w:val="restart"/>
            <w:shd w:val="clear" w:color="auto" w:fill="D9E2F3"/>
            <w:vAlign w:val="center"/>
          </w:tcPr>
          <w:p w14:paraId="0F686661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1"/>
              </w:rPr>
            </w:pPr>
            <w:r w:rsidRPr="00514E02">
              <w:rPr>
                <w:rFonts w:ascii="Arial" w:eastAsia="DengXian" w:hAnsi="Arial" w:cs="Arial"/>
                <w:sz w:val="21"/>
              </w:rPr>
              <w:t>Possible reason</w:t>
            </w:r>
          </w:p>
        </w:tc>
      </w:tr>
      <w:tr w:rsidR="003031A1" w:rsidRPr="00246EAA" w14:paraId="68B0699F" w14:textId="77777777" w:rsidTr="002B03A8">
        <w:trPr>
          <w:trHeight w:val="397"/>
        </w:trPr>
        <w:tc>
          <w:tcPr>
            <w:tcW w:w="1863" w:type="dxa"/>
            <w:shd w:val="clear" w:color="auto" w:fill="D9E2F3"/>
            <w:vAlign w:val="center"/>
          </w:tcPr>
          <w:p w14:paraId="47D8E205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1"/>
                <w:lang w:eastAsia="zh-CN"/>
              </w:rPr>
            </w:pPr>
            <w:r w:rsidRPr="00514E02">
              <w:rPr>
                <w:rFonts w:ascii="Arial" w:eastAsia="DengXian" w:hAnsi="Arial" w:cs="Arial"/>
                <w:sz w:val="21"/>
              </w:rPr>
              <w:t>CA/CF/Duct</w:t>
            </w:r>
            <w:r w:rsidRPr="00514E02">
              <w:rPr>
                <w:rFonts w:ascii="Arial" w:eastAsia="DengXian" w:hAnsi="Arial" w:cs="Arial"/>
                <w:sz w:val="21"/>
                <w:lang w:eastAsia="zh-CN"/>
              </w:rPr>
              <w:t>/Co</w:t>
            </w:r>
          </w:p>
        </w:tc>
        <w:tc>
          <w:tcPr>
            <w:tcW w:w="1136" w:type="dxa"/>
            <w:shd w:val="clear" w:color="auto" w:fill="D9E2F3"/>
            <w:vAlign w:val="center"/>
          </w:tcPr>
          <w:p w14:paraId="6663B214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1"/>
              </w:rPr>
            </w:pPr>
            <w:r w:rsidRPr="00514E02">
              <w:rPr>
                <w:rFonts w:ascii="Arial" w:eastAsia="DengXian" w:hAnsi="Arial" w:cs="Arial"/>
                <w:sz w:val="21"/>
              </w:rPr>
              <w:t>WM</w:t>
            </w:r>
          </w:p>
        </w:tc>
        <w:tc>
          <w:tcPr>
            <w:tcW w:w="2940" w:type="dxa"/>
            <w:vMerge/>
            <w:shd w:val="clear" w:color="auto" w:fill="D9E2F3"/>
          </w:tcPr>
          <w:p w14:paraId="19B3A86C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1"/>
              </w:rPr>
            </w:pPr>
          </w:p>
        </w:tc>
        <w:tc>
          <w:tcPr>
            <w:tcW w:w="4409" w:type="dxa"/>
            <w:vMerge/>
            <w:shd w:val="clear" w:color="auto" w:fill="D9E2F3"/>
          </w:tcPr>
          <w:p w14:paraId="1C50F414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1"/>
              </w:rPr>
            </w:pPr>
          </w:p>
        </w:tc>
      </w:tr>
      <w:tr w:rsidR="003031A1" w:rsidRPr="00FE5ABB" w14:paraId="0B9A259E" w14:textId="77777777" w:rsidTr="002B03A8">
        <w:tc>
          <w:tcPr>
            <w:tcW w:w="1863" w:type="dxa"/>
            <w:shd w:val="clear" w:color="auto" w:fill="auto"/>
            <w:vAlign w:val="center"/>
          </w:tcPr>
          <w:p w14:paraId="52D0E81B" w14:textId="77777777" w:rsidR="009C7EDE" w:rsidRPr="00DA73DC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4"/>
              </w:rPr>
            </w:pPr>
            <w:r w:rsidRPr="00DA73DC">
              <w:rPr>
                <w:rFonts w:ascii="Arial" w:eastAsia="DengXian" w:hAnsi="Arial"/>
                <w:color w:val="auto"/>
                <w:sz w:val="24"/>
              </w:rPr>
              <w:t>E3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3652A80" w14:textId="77777777" w:rsidR="009C7EDE" w:rsidRPr="00DA73DC" w:rsidRDefault="009C7EDE" w:rsidP="002B03A8">
            <w:pPr>
              <w:pStyle w:val="af"/>
              <w:spacing w:before="0" w:after="0" w:line="240" w:lineRule="auto"/>
              <w:ind w:leftChars="0" w:left="0"/>
              <w:jc w:val="center"/>
              <w:rPr>
                <w:rFonts w:eastAsia="DengXian"/>
                <w:sz w:val="24"/>
                <w:szCs w:val="24"/>
              </w:rPr>
            </w:pPr>
            <w:bookmarkStart w:id="31" w:name="_Toc50574658"/>
            <w:bookmarkStart w:id="32" w:name="_Toc50575334"/>
            <w:bookmarkStart w:id="33" w:name="_Toc50643966"/>
            <w:r w:rsidRPr="00DA73DC">
              <w:rPr>
                <w:rFonts w:eastAsia="DengXian"/>
                <w:sz w:val="24"/>
                <w:szCs w:val="24"/>
              </w:rPr>
              <w:t>P5</w:t>
            </w:r>
            <w:bookmarkEnd w:id="31"/>
            <w:bookmarkEnd w:id="32"/>
            <w:bookmarkEnd w:id="33"/>
          </w:p>
        </w:tc>
        <w:tc>
          <w:tcPr>
            <w:tcW w:w="2940" w:type="dxa"/>
            <w:shd w:val="clear" w:color="auto" w:fill="auto"/>
            <w:vAlign w:val="center"/>
          </w:tcPr>
          <w:p w14:paraId="4B1C5068" w14:textId="4BA720C1" w:rsidR="009C7EDE" w:rsidRPr="003031A1" w:rsidRDefault="003031A1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2"/>
                <w:szCs w:val="21"/>
                <w:lang w:val="ru-RU"/>
              </w:rPr>
            </w:pPr>
            <w:r w:rsidRPr="003031A1">
              <w:rPr>
                <w:rFonts w:eastAsia="DengXian"/>
                <w:b w:val="0"/>
                <w:sz w:val="22"/>
                <w:szCs w:val="21"/>
                <w:lang w:val="ru-RU"/>
              </w:rPr>
              <w:t>Срабатывание защиты по температуре нагнетания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55BBFE13" w14:textId="77777777" w:rsidR="003031A1" w:rsidRDefault="003031A1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2"/>
                <w:szCs w:val="21"/>
                <w:lang w:val="ru-RU"/>
              </w:rPr>
            </w:pPr>
            <w:r w:rsidRPr="003031A1">
              <w:rPr>
                <w:rFonts w:eastAsia="DengXian"/>
                <w:b w:val="0"/>
                <w:sz w:val="22"/>
                <w:szCs w:val="21"/>
                <w:lang w:val="ru-RU"/>
              </w:rPr>
              <w:t>Нехватка хладагента</w:t>
            </w:r>
            <w:r>
              <w:rPr>
                <w:rFonts w:eastAsia="DengXian"/>
                <w:b w:val="0"/>
                <w:sz w:val="22"/>
                <w:szCs w:val="21"/>
                <w:lang w:val="ru-RU"/>
              </w:rPr>
              <w:t>.</w:t>
            </w:r>
          </w:p>
          <w:p w14:paraId="7A799A05" w14:textId="77777777" w:rsidR="003031A1" w:rsidRDefault="003031A1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2"/>
                <w:szCs w:val="21"/>
                <w:lang w:val="ru-RU"/>
              </w:rPr>
            </w:pPr>
            <w:r w:rsidRPr="003031A1">
              <w:rPr>
                <w:rFonts w:eastAsia="DengXian"/>
                <w:b w:val="0"/>
                <w:sz w:val="22"/>
                <w:szCs w:val="21"/>
                <w:lang w:val="ru-RU"/>
              </w:rPr>
              <w:t>Запорный вентиль закрыт</w:t>
            </w:r>
            <w:r>
              <w:rPr>
                <w:rFonts w:eastAsia="DengXian"/>
                <w:b w:val="0"/>
                <w:sz w:val="22"/>
                <w:szCs w:val="21"/>
                <w:lang w:val="ru-RU"/>
              </w:rPr>
              <w:t>.</w:t>
            </w:r>
          </w:p>
          <w:p w14:paraId="4CA907B9" w14:textId="7A766DBF" w:rsidR="009C7EDE" w:rsidRPr="003031A1" w:rsidRDefault="003031A1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2"/>
                <w:szCs w:val="21"/>
                <w:lang w:val="ru-RU"/>
              </w:rPr>
            </w:pPr>
            <w:r w:rsidRPr="003031A1">
              <w:rPr>
                <w:rFonts w:eastAsia="DengXian"/>
                <w:b w:val="0"/>
                <w:sz w:val="22"/>
                <w:szCs w:val="21"/>
                <w:lang w:val="ru-RU"/>
              </w:rPr>
              <w:t>Неисправность гл</w:t>
            </w:r>
            <w:r>
              <w:rPr>
                <w:rFonts w:eastAsia="DengXian"/>
                <w:b w:val="0"/>
                <w:sz w:val="22"/>
                <w:szCs w:val="21"/>
                <w:lang w:val="ru-RU"/>
              </w:rPr>
              <w:t xml:space="preserve">авной </w:t>
            </w:r>
            <w:r w:rsidRPr="003031A1">
              <w:rPr>
                <w:rFonts w:eastAsia="DengXian"/>
                <w:b w:val="0"/>
                <w:sz w:val="22"/>
                <w:szCs w:val="21"/>
                <w:lang w:val="ru-RU"/>
              </w:rPr>
              <w:t xml:space="preserve">платы управления </w:t>
            </w:r>
            <w:proofErr w:type="spellStart"/>
            <w:r w:rsidRPr="003031A1">
              <w:rPr>
                <w:rFonts w:eastAsia="DengXian"/>
                <w:b w:val="0"/>
                <w:sz w:val="22"/>
                <w:szCs w:val="21"/>
                <w:lang w:val="ru-RU"/>
              </w:rPr>
              <w:t>Н</w:t>
            </w:r>
            <w:r>
              <w:rPr>
                <w:rFonts w:eastAsia="DengXian"/>
                <w:b w:val="0"/>
                <w:sz w:val="22"/>
                <w:szCs w:val="21"/>
                <w:lang w:val="ru-RU"/>
              </w:rPr>
              <w:t>б</w:t>
            </w:r>
            <w:proofErr w:type="spellEnd"/>
            <w:r>
              <w:rPr>
                <w:rFonts w:eastAsia="DengXian"/>
                <w:b w:val="0"/>
                <w:sz w:val="22"/>
                <w:szCs w:val="21"/>
                <w:lang w:val="ru-RU"/>
              </w:rPr>
              <w:t>.</w:t>
            </w:r>
          </w:p>
        </w:tc>
      </w:tr>
      <w:tr w:rsidR="003031A1" w:rsidRPr="00FE5ABB" w14:paraId="519AFBAA" w14:textId="77777777" w:rsidTr="002B03A8">
        <w:tc>
          <w:tcPr>
            <w:tcW w:w="1863" w:type="dxa"/>
            <w:shd w:val="clear" w:color="auto" w:fill="auto"/>
            <w:vAlign w:val="center"/>
          </w:tcPr>
          <w:p w14:paraId="33A1D6F8" w14:textId="77777777" w:rsidR="009C7EDE" w:rsidRPr="00DA73DC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2"/>
              </w:rPr>
            </w:pPr>
            <w:r w:rsidRPr="00DA73DC">
              <w:rPr>
                <w:rFonts w:ascii="Arial" w:eastAsia="DengXian" w:hAnsi="Arial"/>
                <w:color w:val="auto"/>
                <w:sz w:val="22"/>
              </w:rPr>
              <w:t>E8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2C0C740" w14:textId="77777777" w:rsidR="009C7EDE" w:rsidRPr="00DA73DC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2"/>
                <w:lang w:eastAsia="zh-CN"/>
              </w:rPr>
            </w:pPr>
            <w:r w:rsidRPr="00DA73DC">
              <w:rPr>
                <w:rFonts w:ascii="Arial" w:eastAsia="DengXian" w:hAnsi="Arial"/>
                <w:color w:val="auto"/>
                <w:sz w:val="22"/>
              </w:rPr>
              <w:t>P4</w:t>
            </w:r>
            <w:r w:rsidRPr="00DA73DC">
              <w:rPr>
                <w:rFonts w:ascii="Arial" w:eastAsia="DengXian" w:hAnsi="Arial"/>
                <w:color w:val="auto"/>
                <w:sz w:val="22"/>
                <w:lang w:eastAsia="zh-CN"/>
              </w:rPr>
              <w:t>/P6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8A8D651" w14:textId="6C5018E5" w:rsidR="009C7EDE" w:rsidRPr="003031A1" w:rsidRDefault="003031A1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</w:pPr>
            <w:r w:rsidRPr="003031A1"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  <w:t xml:space="preserve">Охлаждение: срабатывание защиты </w:t>
            </w:r>
            <w:r w:rsidRPr="003031A1"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  <w:lastRenderedPageBreak/>
              <w:t xml:space="preserve">по высокой температуре </w:t>
            </w:r>
            <w:proofErr w:type="spellStart"/>
            <w:r w:rsidRPr="003031A1"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  <w:t>Н</w:t>
            </w:r>
            <w:r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  <w:t>.</w:t>
            </w:r>
            <w:r w:rsidRPr="003031A1"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  <w:t xml:space="preserve"> Нагрев: срабатывание защиты по высокой температуре </w:t>
            </w:r>
            <w:proofErr w:type="spellStart"/>
            <w:r w:rsidRPr="003031A1"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  <w:t>В</w:t>
            </w:r>
            <w:r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  <w:t>.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463D2408" w14:textId="77777777" w:rsidR="003031A1" w:rsidRDefault="003031A1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</w:pPr>
            <w:r w:rsidRPr="003031A1"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  <w:lastRenderedPageBreak/>
              <w:t>Охлаждение: Недостаточный теплосъем с конденсатора</w:t>
            </w:r>
            <w:r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  <w:t>.</w:t>
            </w:r>
          </w:p>
          <w:p w14:paraId="2032A2C4" w14:textId="329C2C83" w:rsidR="009C7EDE" w:rsidRPr="003031A1" w:rsidRDefault="003031A1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</w:pPr>
            <w:r w:rsidRPr="003031A1"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  <w:lastRenderedPageBreak/>
              <w:t>Нагрев: Недостаточный теплосъем с испарителя</w:t>
            </w:r>
            <w:r>
              <w:rPr>
                <w:rFonts w:ascii="Arial" w:eastAsia="DengXian" w:hAnsi="Arial"/>
                <w:b w:val="0"/>
                <w:color w:val="auto"/>
                <w:sz w:val="22"/>
                <w:szCs w:val="21"/>
                <w:lang w:val="ru-RU" w:eastAsia="zh-CN"/>
              </w:rPr>
              <w:t>.</w:t>
            </w:r>
          </w:p>
        </w:tc>
      </w:tr>
      <w:tr w:rsidR="003031A1" w:rsidRPr="00FE5ABB" w14:paraId="4ADDA447" w14:textId="77777777" w:rsidTr="002B03A8">
        <w:tc>
          <w:tcPr>
            <w:tcW w:w="1863" w:type="dxa"/>
            <w:shd w:val="clear" w:color="auto" w:fill="auto"/>
            <w:vAlign w:val="center"/>
          </w:tcPr>
          <w:p w14:paraId="41B58705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szCs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  <w:szCs w:val="24"/>
              </w:rPr>
              <w:lastRenderedPageBreak/>
              <w:t>F6/</w:t>
            </w:r>
            <w:r w:rsidRPr="00DA73DC">
              <w:rPr>
                <w:rFonts w:ascii="Arial" w:eastAsia="DengXian" w:hAnsi="Arial" w:cs="Arial"/>
                <w:sz w:val="24"/>
                <w:szCs w:val="24"/>
                <w:lang w:eastAsia="zh-CN"/>
              </w:rPr>
              <w:t>H4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C09919F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szCs w:val="24"/>
              </w:rPr>
            </w:pPr>
            <w:r w:rsidRPr="00DA73DC">
              <w:rPr>
                <w:rFonts w:ascii="Arial" w:eastAsia="DengXian" w:hAnsi="Arial" w:cs="Arial"/>
                <w:sz w:val="24"/>
                <w:szCs w:val="24"/>
              </w:rPr>
              <w:t>H7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624738D" w14:textId="02F3C40D" w:rsidR="009C7EDE" w:rsidRPr="003031A1" w:rsidRDefault="003031A1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Cs w:val="21"/>
                <w:lang w:val="ru-RU"/>
              </w:rPr>
            </w:pPr>
            <w:r w:rsidRPr="003031A1">
              <w:rPr>
                <w:rFonts w:ascii="Arial" w:eastAsia="DengXian" w:hAnsi="Arial" w:cs="Arial"/>
                <w:b w:val="0"/>
                <w:szCs w:val="21"/>
                <w:lang w:val="ru-RU"/>
              </w:rPr>
              <w:t>Срабатывание защиты по низкому давлению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7DEF8588" w14:textId="77777777" w:rsidR="003031A1" w:rsidRDefault="003031A1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Cs w:val="21"/>
                <w:lang w:val="ru-RU"/>
              </w:rPr>
            </w:pPr>
            <w:r w:rsidRPr="00FE5ABB">
              <w:rPr>
                <w:rFonts w:ascii="Arial" w:eastAsia="DengXian" w:hAnsi="Arial" w:cs="Arial"/>
                <w:b w:val="0"/>
                <w:szCs w:val="21"/>
                <w:lang w:val="ru-RU"/>
              </w:rPr>
              <w:t>Нехватка хладагента</w:t>
            </w:r>
            <w:r>
              <w:rPr>
                <w:rFonts w:ascii="Arial" w:eastAsia="DengXian" w:hAnsi="Arial" w:cs="Arial"/>
                <w:b w:val="0"/>
                <w:szCs w:val="21"/>
                <w:lang w:val="ru-RU"/>
              </w:rPr>
              <w:t>.</w:t>
            </w:r>
          </w:p>
          <w:p w14:paraId="34D5E0E2" w14:textId="77777777" w:rsidR="009C7EDE" w:rsidRDefault="003031A1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Cs w:val="21"/>
                <w:lang w:val="ru-RU"/>
              </w:rPr>
            </w:pPr>
            <w:r w:rsidRPr="00FE5ABB">
              <w:rPr>
                <w:rFonts w:ascii="Arial" w:eastAsia="DengXian" w:hAnsi="Arial" w:cs="Arial"/>
                <w:b w:val="0"/>
                <w:szCs w:val="21"/>
                <w:lang w:val="ru-RU"/>
              </w:rPr>
              <w:t>Отсутствие теплообмена</w:t>
            </w:r>
            <w:r>
              <w:rPr>
                <w:rFonts w:ascii="Arial" w:eastAsia="DengXian" w:hAnsi="Arial" w:cs="Arial"/>
                <w:b w:val="0"/>
                <w:szCs w:val="21"/>
                <w:lang w:val="ru-RU"/>
              </w:rPr>
              <w:t>.</w:t>
            </w:r>
          </w:p>
          <w:p w14:paraId="4BC11F61" w14:textId="04701A07" w:rsidR="003031A1" w:rsidRPr="00535427" w:rsidRDefault="00535427" w:rsidP="00535427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2"/>
                <w:szCs w:val="21"/>
                <w:lang w:val="ru-RU"/>
              </w:rPr>
            </w:pPr>
            <w:r w:rsidRPr="003031A1">
              <w:rPr>
                <w:rFonts w:eastAsia="DengXian"/>
                <w:b w:val="0"/>
                <w:sz w:val="22"/>
                <w:szCs w:val="21"/>
                <w:lang w:val="ru-RU"/>
              </w:rPr>
              <w:t>Запорный вентиль закрыт</w:t>
            </w:r>
            <w:r>
              <w:rPr>
                <w:rFonts w:eastAsia="DengXian"/>
                <w:b w:val="0"/>
                <w:sz w:val="22"/>
                <w:szCs w:val="21"/>
                <w:lang w:val="ru-RU"/>
              </w:rPr>
              <w:t>.</w:t>
            </w:r>
          </w:p>
        </w:tc>
      </w:tr>
      <w:tr w:rsidR="003031A1" w:rsidRPr="00FE5ABB" w14:paraId="40DD5C70" w14:textId="77777777" w:rsidTr="002B03A8">
        <w:tc>
          <w:tcPr>
            <w:tcW w:w="1863" w:type="dxa"/>
            <w:shd w:val="clear" w:color="auto" w:fill="auto"/>
            <w:vAlign w:val="center"/>
          </w:tcPr>
          <w:p w14:paraId="33F4220B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szCs w:val="24"/>
              </w:rPr>
            </w:pPr>
            <w:r w:rsidRPr="00DA73DC">
              <w:rPr>
                <w:rFonts w:ascii="Arial" w:eastAsia="DengXian" w:hAnsi="Arial" w:cs="Arial"/>
                <w:sz w:val="24"/>
                <w:szCs w:val="24"/>
              </w:rPr>
              <w:t>FH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7CAC934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szCs w:val="24"/>
              </w:rPr>
            </w:pPr>
            <w:r w:rsidRPr="00DA73DC">
              <w:rPr>
                <w:rFonts w:ascii="Arial" w:eastAsia="DengXian" w:hAnsi="Arial" w:cs="Arial"/>
                <w:sz w:val="24"/>
                <w:szCs w:val="24"/>
              </w:rPr>
              <w:t>H5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995951F" w14:textId="35C2BA78" w:rsidR="009C7EDE" w:rsidRPr="00535427" w:rsidRDefault="00535427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Cs w:val="21"/>
                <w:lang w:val="ru-RU"/>
              </w:rPr>
            </w:pPr>
            <w:r w:rsidRPr="00535427">
              <w:rPr>
                <w:rFonts w:ascii="Arial" w:eastAsia="DengXian" w:hAnsi="Arial" w:cs="Arial"/>
                <w:b w:val="0"/>
                <w:szCs w:val="21"/>
                <w:lang w:val="ru-RU"/>
              </w:rPr>
              <w:t>Срабатывание защиты по низкой температуре нагнетания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466C6236" w14:textId="77777777" w:rsidR="00535427" w:rsidRDefault="00535427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Cs w:val="21"/>
                <w:lang w:val="ru-RU"/>
              </w:rPr>
            </w:pPr>
            <w:r w:rsidRPr="00535427">
              <w:rPr>
                <w:rFonts w:ascii="Arial" w:eastAsia="DengXian" w:hAnsi="Arial" w:cs="Arial"/>
                <w:b w:val="0"/>
                <w:szCs w:val="21"/>
                <w:lang w:val="ru-RU"/>
              </w:rPr>
              <w:t>Неисправность датчика температуры</w:t>
            </w:r>
            <w:r>
              <w:rPr>
                <w:rFonts w:ascii="Arial" w:eastAsia="DengXian" w:hAnsi="Arial" w:cs="Arial"/>
                <w:b w:val="0"/>
                <w:szCs w:val="21"/>
                <w:lang w:val="ru-RU"/>
              </w:rPr>
              <w:t>.</w:t>
            </w:r>
          </w:p>
          <w:p w14:paraId="4B3DF3FE" w14:textId="77777777" w:rsidR="009C7EDE" w:rsidRDefault="00535427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Cs w:val="21"/>
                <w:lang w:val="ru-RU"/>
              </w:rPr>
            </w:pPr>
            <w:r w:rsidRPr="00535427">
              <w:rPr>
                <w:rFonts w:ascii="Arial" w:eastAsia="DengXian" w:hAnsi="Arial" w:cs="Arial"/>
                <w:b w:val="0"/>
                <w:szCs w:val="21"/>
                <w:lang w:val="ru-RU"/>
              </w:rPr>
              <w:t>Неисправность гл</w:t>
            </w:r>
            <w:r>
              <w:rPr>
                <w:rFonts w:ascii="Arial" w:eastAsia="DengXian" w:hAnsi="Arial" w:cs="Arial"/>
                <w:b w:val="0"/>
                <w:szCs w:val="21"/>
                <w:lang w:val="ru-RU"/>
              </w:rPr>
              <w:t xml:space="preserve">авной </w:t>
            </w:r>
            <w:r w:rsidRPr="00535427">
              <w:rPr>
                <w:rFonts w:ascii="Arial" w:eastAsia="DengXian" w:hAnsi="Arial" w:cs="Arial"/>
                <w:b w:val="0"/>
                <w:szCs w:val="21"/>
                <w:lang w:val="ru-RU"/>
              </w:rPr>
              <w:t xml:space="preserve">платы управления </w:t>
            </w:r>
            <w:proofErr w:type="spellStart"/>
            <w:r w:rsidRPr="00535427">
              <w:rPr>
                <w:rFonts w:ascii="Arial" w:eastAsia="DengXian" w:hAnsi="Arial" w:cs="Arial"/>
                <w:b w:val="0"/>
                <w:szCs w:val="21"/>
                <w:lang w:val="ru-RU"/>
              </w:rPr>
              <w:t>Н</w:t>
            </w:r>
            <w:r>
              <w:rPr>
                <w:rFonts w:ascii="Arial" w:eastAsia="DengXian" w:hAnsi="Arial" w:cs="Arial"/>
                <w:b w:val="0"/>
                <w:szCs w:val="21"/>
                <w:lang w:val="ru-RU"/>
              </w:rPr>
              <w:t>б</w:t>
            </w:r>
            <w:proofErr w:type="spellEnd"/>
            <w:r>
              <w:rPr>
                <w:rFonts w:ascii="Arial" w:eastAsia="DengXian" w:hAnsi="Arial" w:cs="Arial"/>
                <w:b w:val="0"/>
                <w:szCs w:val="21"/>
                <w:lang w:val="ru-RU"/>
              </w:rPr>
              <w:t>.</w:t>
            </w:r>
          </w:p>
          <w:p w14:paraId="257540CF" w14:textId="00603524" w:rsidR="00535427" w:rsidRDefault="00535427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Cs w:val="21"/>
                <w:lang w:val="ru-RU"/>
              </w:rPr>
            </w:pPr>
            <w:r>
              <w:rPr>
                <w:rFonts w:ascii="Arial" w:eastAsia="DengXian" w:hAnsi="Arial" w:cs="Arial"/>
                <w:b w:val="0"/>
                <w:szCs w:val="21"/>
                <w:lang w:val="ru-RU"/>
              </w:rPr>
              <w:t>Правильно подключены трубы по отношению к линиям связи.</w:t>
            </w:r>
          </w:p>
          <w:p w14:paraId="1E871FD8" w14:textId="3FFEFFA2" w:rsidR="00535427" w:rsidRPr="00535427" w:rsidRDefault="00535427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Cs w:val="21"/>
                <w:lang w:val="ru-RU"/>
              </w:rPr>
            </w:pPr>
            <w:r>
              <w:rPr>
                <w:rFonts w:ascii="Arial" w:eastAsia="DengXian" w:hAnsi="Arial" w:cs="Arial"/>
                <w:b w:val="0"/>
                <w:szCs w:val="21"/>
                <w:lang w:val="ru-RU"/>
              </w:rPr>
              <w:t>Проброс жидкости через выключенный блок.</w:t>
            </w:r>
          </w:p>
        </w:tc>
      </w:tr>
      <w:tr w:rsidR="003031A1" w:rsidRPr="00FE5ABB" w14:paraId="644A0353" w14:textId="77777777" w:rsidTr="002B03A8">
        <w:tc>
          <w:tcPr>
            <w:tcW w:w="1863" w:type="dxa"/>
            <w:shd w:val="clear" w:color="auto" w:fill="auto"/>
            <w:vAlign w:val="center"/>
          </w:tcPr>
          <w:p w14:paraId="07300CA8" w14:textId="77777777" w:rsidR="009C7EDE" w:rsidRPr="00DA73DC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2"/>
                <w:lang w:eastAsia="zh-CN"/>
              </w:rPr>
            </w:pPr>
            <w:r w:rsidRPr="00DA73DC">
              <w:rPr>
                <w:rFonts w:ascii="Arial" w:eastAsia="DengXian" w:hAnsi="Arial"/>
                <w:color w:val="auto"/>
                <w:sz w:val="22"/>
                <w:lang w:eastAsia="zh-CN"/>
              </w:rPr>
              <w:t>(B</w:t>
            </w:r>
            <w:proofErr w:type="gramStart"/>
            <w:r w:rsidRPr="00DA73DC">
              <w:rPr>
                <w:rFonts w:ascii="Arial" w:eastAsia="DengXian" w:hAnsi="Arial"/>
                <w:color w:val="auto"/>
                <w:sz w:val="22"/>
                <w:lang w:eastAsia="zh-CN"/>
              </w:rPr>
              <w:t>5)H</w:t>
            </w:r>
            <w:proofErr w:type="gramEnd"/>
            <w:r w:rsidRPr="00DA73DC">
              <w:rPr>
                <w:rFonts w:ascii="Arial" w:eastAsia="DengXian" w:hAnsi="Arial"/>
                <w:color w:val="auto"/>
                <w:sz w:val="22"/>
                <w:lang w:eastAsia="zh-CN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96245F2" w14:textId="77777777" w:rsidR="009C7EDE" w:rsidRPr="00DA73DC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2"/>
                <w:lang w:eastAsia="zh-CN"/>
              </w:rPr>
            </w:pPr>
            <w:r w:rsidRPr="00DA73DC">
              <w:rPr>
                <w:rFonts w:ascii="Arial" w:eastAsia="DengXian" w:hAnsi="Arial"/>
                <w:color w:val="auto"/>
                <w:sz w:val="22"/>
                <w:lang w:eastAsia="zh-CN"/>
              </w:rPr>
              <w:t>P3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A22489B" w14:textId="27200FF8" w:rsidR="009C7EDE" w:rsidRPr="00DA73DC" w:rsidRDefault="00535427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  <w:lang w:eastAsia="zh-CN"/>
              </w:rPr>
            </w:pPr>
            <w:proofErr w:type="spellStart"/>
            <w:r w:rsidRPr="00535427">
              <w:rPr>
                <w:rFonts w:ascii="Arial" w:eastAsia="DengXian" w:hAnsi="Arial"/>
                <w:b w:val="0"/>
                <w:color w:val="auto"/>
                <w:sz w:val="22"/>
                <w:lang w:eastAsia="zh-CN"/>
              </w:rPr>
              <w:t>Нехватка</w:t>
            </w:r>
            <w:proofErr w:type="spellEnd"/>
            <w:r w:rsidRPr="00535427">
              <w:rPr>
                <w:rFonts w:ascii="Arial" w:eastAsia="DengXian" w:hAnsi="Arial"/>
                <w:b w:val="0"/>
                <w:color w:val="auto"/>
                <w:sz w:val="22"/>
                <w:lang w:eastAsia="zh-CN"/>
              </w:rPr>
              <w:t xml:space="preserve"> </w:t>
            </w:r>
            <w:proofErr w:type="spellStart"/>
            <w:r w:rsidRPr="00535427">
              <w:rPr>
                <w:rFonts w:ascii="Arial" w:eastAsia="DengXian" w:hAnsi="Arial"/>
                <w:b w:val="0"/>
                <w:color w:val="auto"/>
                <w:sz w:val="22"/>
                <w:lang w:eastAsia="zh-CN"/>
              </w:rPr>
              <w:t>хладагента</w:t>
            </w:r>
            <w:proofErr w:type="spellEnd"/>
          </w:p>
        </w:tc>
        <w:tc>
          <w:tcPr>
            <w:tcW w:w="4409" w:type="dxa"/>
            <w:shd w:val="clear" w:color="auto" w:fill="auto"/>
            <w:vAlign w:val="center"/>
          </w:tcPr>
          <w:p w14:paraId="099D399F" w14:textId="77777777" w:rsidR="00535427" w:rsidRDefault="00535427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</w:pPr>
            <w:r w:rsidRPr="00535427"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Нехватка хладагента</w:t>
            </w:r>
            <w:r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.</w:t>
            </w:r>
          </w:p>
          <w:p w14:paraId="6B1373AF" w14:textId="6FB84A19" w:rsidR="009C7EDE" w:rsidRPr="00535427" w:rsidRDefault="00535427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  <w:lang w:val="ru-RU" w:eastAsia="zh-CN"/>
              </w:rPr>
            </w:pPr>
            <w:r w:rsidRPr="00535427"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Запорный вентиль закрыт</w:t>
            </w:r>
            <w:r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.</w:t>
            </w:r>
          </w:p>
        </w:tc>
      </w:tr>
    </w:tbl>
    <w:p w14:paraId="066E6E08" w14:textId="77777777" w:rsidR="009C7EDE" w:rsidRDefault="009C7EDE" w:rsidP="009C7EDE">
      <w:pPr>
        <w:pStyle w:val="11"/>
        <w:ind w:left="480" w:firstLine="440"/>
        <w:rPr>
          <w:lang w:val="es-ES"/>
        </w:rPr>
      </w:pPr>
    </w:p>
    <w:p w14:paraId="557FEB71" w14:textId="77777777" w:rsidR="009C7EDE" w:rsidRDefault="009C7EDE" w:rsidP="009C7EDE">
      <w:pPr>
        <w:pStyle w:val="11"/>
        <w:ind w:left="480" w:firstLine="440"/>
        <w:rPr>
          <w:lang w:val="es-ES"/>
        </w:rPr>
      </w:pPr>
    </w:p>
    <w:p w14:paraId="27783348" w14:textId="77777777" w:rsidR="009C7EDE" w:rsidRDefault="009C7EDE" w:rsidP="009C7EDE">
      <w:pPr>
        <w:pStyle w:val="11"/>
        <w:ind w:left="480" w:firstLine="440"/>
        <w:rPr>
          <w:lang w:val="es-ES"/>
        </w:rPr>
      </w:pPr>
    </w:p>
    <w:p w14:paraId="495413D8" w14:textId="77777777" w:rsidR="009C7EDE" w:rsidRDefault="009C7EDE" w:rsidP="009C7EDE">
      <w:pPr>
        <w:pStyle w:val="ac"/>
        <w:ind w:left="480" w:firstLine="480"/>
        <w:rPr>
          <w:lang w:val="es-ES" w:eastAsia="en-US" w:bidi="en-US"/>
        </w:rPr>
      </w:pPr>
    </w:p>
    <w:p w14:paraId="398A1245" w14:textId="77777777" w:rsidR="009C7EDE" w:rsidRDefault="009C7EDE" w:rsidP="009C7EDE">
      <w:pPr>
        <w:pStyle w:val="ac"/>
        <w:ind w:left="480" w:firstLine="480"/>
        <w:rPr>
          <w:lang w:val="es-ES" w:eastAsia="en-US" w:bidi="en-US"/>
        </w:rPr>
      </w:pPr>
    </w:p>
    <w:p w14:paraId="00EBC1E1" w14:textId="77777777" w:rsidR="009C7EDE" w:rsidRPr="00514E02" w:rsidRDefault="009C7EDE" w:rsidP="009C7EDE">
      <w:pPr>
        <w:pStyle w:val="ac"/>
        <w:ind w:left="480" w:firstLine="480"/>
        <w:rPr>
          <w:lang w:val="es-ES" w:eastAsia="en-US" w:bidi="en-US"/>
        </w:rPr>
      </w:pPr>
    </w:p>
    <w:p w14:paraId="6F797BEC" w14:textId="24B47170" w:rsidR="009C7EDE" w:rsidRPr="00246EAA" w:rsidRDefault="009C7EDE" w:rsidP="009C7EDE">
      <w:pPr>
        <w:pStyle w:val="af0"/>
        <w:spacing w:before="480"/>
        <w:ind w:firstLineChars="0" w:firstLine="0"/>
        <w:rPr>
          <w:rFonts w:eastAsia="SimSun" w:cs="Arial"/>
          <w:lang w:val="es-ES"/>
        </w:rPr>
      </w:pPr>
      <w:r w:rsidRPr="00246EAA">
        <w:rPr>
          <w:rFonts w:eastAsia="SimSun" w:cs="Arial"/>
          <w:lang w:val="es-ES"/>
        </w:rPr>
        <w:t xml:space="preserve">1.5 </w:t>
      </w:r>
      <w:r w:rsidR="00535427">
        <w:rPr>
          <w:rFonts w:eastAsia="SimSun" w:cs="Arial"/>
          <w:lang w:val="ru-RU"/>
        </w:rPr>
        <w:t>Ошибки наружного блока (</w:t>
      </w:r>
      <w:proofErr w:type="spellStart"/>
      <w:r w:rsidR="00535427">
        <w:rPr>
          <w:rFonts w:eastAsia="SimSun" w:cs="Arial"/>
          <w:lang w:val="ru-RU"/>
        </w:rPr>
        <w:t>Нб</w:t>
      </w:r>
      <w:proofErr w:type="spellEnd"/>
      <w:r w:rsidR="00535427">
        <w:rPr>
          <w:rFonts w:eastAsia="SimSun" w:cs="Arial"/>
          <w:lang w:val="ru-RU"/>
        </w:rPr>
        <w:t>)</w:t>
      </w:r>
      <w:r w:rsidRPr="00514E02">
        <w:rPr>
          <w:rFonts w:eastAsia="SimSun" w:cs="Arial"/>
          <w:lang w:val="es-ES"/>
        </w:rPr>
        <w:t xml:space="preserve"> (</w:t>
      </w:r>
      <w:r w:rsidRPr="00514E02">
        <w:rPr>
          <w:rFonts w:eastAsia="SimSun" w:cs="Arial"/>
        </w:rPr>
        <w:t>CA/</w:t>
      </w:r>
      <w:r w:rsidRPr="00514E02">
        <w:rPr>
          <w:rFonts w:eastAsia="SimSun" w:cs="Arial"/>
          <w:b w:val="0"/>
        </w:rPr>
        <w:t xml:space="preserve"> </w:t>
      </w:r>
      <w:r w:rsidRPr="00514E02">
        <w:rPr>
          <w:rFonts w:eastAsia="SimSun" w:cs="Arial"/>
        </w:rPr>
        <w:t>CF/</w:t>
      </w:r>
      <w:r w:rsidRPr="00514E02">
        <w:rPr>
          <w:rFonts w:eastAsia="SimSun" w:cs="Arial"/>
          <w:b w:val="0"/>
        </w:rPr>
        <w:t xml:space="preserve"> </w:t>
      </w:r>
      <w:r w:rsidRPr="00514E02">
        <w:rPr>
          <w:rFonts w:eastAsia="SimSun" w:cs="Arial"/>
        </w:rPr>
        <w:t>Duct / Co NO.7; WM NO.12</w:t>
      </w:r>
      <w:r w:rsidRPr="00514E02">
        <w:rPr>
          <w:rFonts w:eastAsia="SimSun" w:cs="Arial"/>
          <w:lang w:val="es-ES"/>
        </w:rPr>
        <w:t>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616"/>
        <w:gridCol w:w="2372"/>
        <w:gridCol w:w="3508"/>
      </w:tblGrid>
      <w:tr w:rsidR="00B7030C" w:rsidRPr="00246EAA" w14:paraId="6A0C5F3F" w14:textId="77777777" w:rsidTr="002B03A8">
        <w:trPr>
          <w:trHeight w:val="347"/>
        </w:trPr>
        <w:tc>
          <w:tcPr>
            <w:tcW w:w="2720" w:type="dxa"/>
            <w:gridSpan w:val="2"/>
            <w:shd w:val="clear" w:color="auto" w:fill="D9E2F3"/>
            <w:vAlign w:val="center"/>
          </w:tcPr>
          <w:p w14:paraId="22940CDD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1"/>
              </w:rPr>
            </w:pPr>
            <w:r w:rsidRPr="00514E02">
              <w:rPr>
                <w:rFonts w:ascii="Arial" w:eastAsia="DengXian" w:hAnsi="Arial" w:cs="Arial"/>
                <w:sz w:val="21"/>
              </w:rPr>
              <w:t>Code display in IDU</w:t>
            </w:r>
          </w:p>
        </w:tc>
        <w:tc>
          <w:tcPr>
            <w:tcW w:w="2976" w:type="dxa"/>
            <w:vMerge w:val="restart"/>
            <w:shd w:val="clear" w:color="auto" w:fill="D9E2F3"/>
            <w:vAlign w:val="center"/>
          </w:tcPr>
          <w:p w14:paraId="24BE5088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4"/>
              </w:rPr>
            </w:pPr>
            <w:r w:rsidRPr="00514E02">
              <w:rPr>
                <w:rFonts w:ascii="Arial" w:eastAsia="DengXian" w:hAnsi="Arial" w:cs="Arial"/>
                <w:sz w:val="24"/>
              </w:rPr>
              <w:t>Fault code description</w:t>
            </w:r>
          </w:p>
        </w:tc>
        <w:tc>
          <w:tcPr>
            <w:tcW w:w="4589" w:type="dxa"/>
            <w:vMerge w:val="restart"/>
            <w:shd w:val="clear" w:color="auto" w:fill="D9E2F3"/>
            <w:vAlign w:val="center"/>
          </w:tcPr>
          <w:p w14:paraId="34242781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4"/>
              </w:rPr>
            </w:pPr>
            <w:r w:rsidRPr="00514E02">
              <w:rPr>
                <w:rFonts w:ascii="Arial" w:eastAsia="DengXian" w:hAnsi="Arial" w:cs="Arial"/>
                <w:sz w:val="24"/>
              </w:rPr>
              <w:t>Possible reason</w:t>
            </w:r>
          </w:p>
        </w:tc>
      </w:tr>
      <w:tr w:rsidR="00B7030C" w:rsidRPr="00246EAA" w14:paraId="24D8F19D" w14:textId="77777777" w:rsidTr="002B03A8">
        <w:trPr>
          <w:trHeight w:val="397"/>
        </w:trPr>
        <w:tc>
          <w:tcPr>
            <w:tcW w:w="1418" w:type="dxa"/>
            <w:shd w:val="clear" w:color="auto" w:fill="D9E2F3"/>
            <w:vAlign w:val="center"/>
          </w:tcPr>
          <w:p w14:paraId="77AED67D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1"/>
                <w:lang w:eastAsia="zh-CN"/>
              </w:rPr>
            </w:pPr>
            <w:r w:rsidRPr="00514E02">
              <w:rPr>
                <w:rFonts w:ascii="Arial" w:eastAsia="DengXian" w:hAnsi="Arial" w:cs="Arial"/>
                <w:sz w:val="21"/>
              </w:rPr>
              <w:t>CA/CF/Duct</w:t>
            </w:r>
            <w:r w:rsidRPr="00514E02">
              <w:rPr>
                <w:rFonts w:ascii="Arial" w:eastAsia="DengXian" w:hAnsi="Arial" w:cs="Arial"/>
                <w:sz w:val="21"/>
                <w:lang w:eastAsia="zh-CN"/>
              </w:rPr>
              <w:t>/Co</w:t>
            </w:r>
          </w:p>
        </w:tc>
        <w:tc>
          <w:tcPr>
            <w:tcW w:w="1302" w:type="dxa"/>
            <w:shd w:val="clear" w:color="auto" w:fill="D9E2F3"/>
            <w:vAlign w:val="center"/>
          </w:tcPr>
          <w:p w14:paraId="09677B1D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1"/>
              </w:rPr>
            </w:pPr>
            <w:r w:rsidRPr="00514E02">
              <w:rPr>
                <w:rFonts w:ascii="Arial" w:eastAsia="DengXian" w:hAnsi="Arial" w:cs="Arial"/>
                <w:sz w:val="21"/>
              </w:rPr>
              <w:t>WM</w:t>
            </w:r>
          </w:p>
        </w:tc>
        <w:tc>
          <w:tcPr>
            <w:tcW w:w="2976" w:type="dxa"/>
            <w:vMerge/>
            <w:shd w:val="clear" w:color="auto" w:fill="D9E2F3"/>
          </w:tcPr>
          <w:p w14:paraId="61EACB32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1"/>
              </w:rPr>
            </w:pPr>
          </w:p>
        </w:tc>
        <w:tc>
          <w:tcPr>
            <w:tcW w:w="4589" w:type="dxa"/>
            <w:vMerge/>
            <w:shd w:val="clear" w:color="auto" w:fill="D9E2F3"/>
          </w:tcPr>
          <w:p w14:paraId="078217D5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1"/>
              </w:rPr>
            </w:pPr>
          </w:p>
        </w:tc>
      </w:tr>
      <w:tr w:rsidR="00B7030C" w:rsidRPr="00434396" w14:paraId="7FE1CDA3" w14:textId="77777777" w:rsidTr="002B03A8">
        <w:tc>
          <w:tcPr>
            <w:tcW w:w="1418" w:type="dxa"/>
            <w:shd w:val="clear" w:color="auto" w:fill="auto"/>
            <w:vAlign w:val="center"/>
          </w:tcPr>
          <w:p w14:paraId="31B9E675" w14:textId="77777777" w:rsidR="009C7EDE" w:rsidRPr="00DA73DC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2"/>
              </w:rPr>
            </w:pPr>
            <w:r w:rsidRPr="00DA73DC">
              <w:rPr>
                <w:rFonts w:ascii="Arial" w:eastAsia="DengXian" w:hAnsi="Arial"/>
                <w:color w:val="auto"/>
                <w:sz w:val="22"/>
                <w:lang w:eastAsia="zh-CN"/>
              </w:rPr>
              <w:t>(B</w:t>
            </w:r>
            <w:proofErr w:type="gramStart"/>
            <w:r w:rsidRPr="00DA73DC">
              <w:rPr>
                <w:rFonts w:ascii="Arial" w:eastAsia="DengXian" w:hAnsi="Arial"/>
                <w:color w:val="auto"/>
                <w:sz w:val="22"/>
                <w:lang w:eastAsia="zh-CN"/>
              </w:rPr>
              <w:t>1)</w:t>
            </w:r>
            <w:r w:rsidRPr="00DA73DC">
              <w:rPr>
                <w:rFonts w:ascii="Arial" w:eastAsia="DengXian" w:hAnsi="Arial"/>
                <w:color w:val="auto"/>
                <w:sz w:val="22"/>
              </w:rPr>
              <w:t>H</w:t>
            </w:r>
            <w:proofErr w:type="gramEnd"/>
            <w:r w:rsidRPr="00DA73DC">
              <w:rPr>
                <w:rFonts w:ascii="Arial" w:eastAsia="DengXian" w:hAnsi="Arial"/>
                <w:color w:val="auto"/>
                <w:sz w:val="22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3CAE8DA" w14:textId="77777777" w:rsidR="009C7EDE" w:rsidRPr="00DA73DC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2"/>
              </w:rPr>
            </w:pPr>
            <w:r w:rsidRPr="00DA73DC">
              <w:rPr>
                <w:rFonts w:ascii="Arial" w:eastAsia="DengXian" w:hAnsi="Arial"/>
                <w:color w:val="auto"/>
                <w:sz w:val="22"/>
              </w:rPr>
              <w:t>P2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53BE92" w14:textId="1BB9753C" w:rsidR="009C7EDE" w:rsidRPr="00DA73DC" w:rsidRDefault="00434396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</w:rPr>
            </w:pPr>
            <w:proofErr w:type="spellStart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>Защита</w:t>
            </w:r>
            <w:proofErr w:type="spellEnd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>реле</w:t>
            </w:r>
            <w:proofErr w:type="spellEnd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>высокого</w:t>
            </w:r>
            <w:proofErr w:type="spellEnd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>давления</w:t>
            </w:r>
            <w:proofErr w:type="spellEnd"/>
          </w:p>
        </w:tc>
        <w:tc>
          <w:tcPr>
            <w:tcW w:w="4589" w:type="dxa"/>
            <w:shd w:val="clear" w:color="auto" w:fill="auto"/>
            <w:vAlign w:val="center"/>
          </w:tcPr>
          <w:p w14:paraId="1BF4D93A" w14:textId="77777777" w:rsidR="00434396" w:rsidRDefault="00434396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</w:pPr>
            <w:r w:rsidRPr="00434396"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 xml:space="preserve">Плохой теплообмен </w:t>
            </w:r>
            <w:proofErr w:type="spellStart"/>
            <w:r w:rsidRPr="00434396"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Н</w:t>
            </w:r>
            <w:r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б</w:t>
            </w:r>
            <w:proofErr w:type="spellEnd"/>
            <w:r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.</w:t>
            </w:r>
          </w:p>
          <w:p w14:paraId="2FC99316" w14:textId="77777777" w:rsidR="009C7EDE" w:rsidRDefault="00434396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</w:pPr>
            <w:r w:rsidRPr="00434396"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Неисправность питания реле высокого давления</w:t>
            </w:r>
            <w:r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.</w:t>
            </w:r>
          </w:p>
          <w:p w14:paraId="23A1590B" w14:textId="0C09F760" w:rsidR="00434396" w:rsidRPr="00434396" w:rsidRDefault="00434396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</w:pPr>
            <w:r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 xml:space="preserve">Обрыв </w:t>
            </w:r>
            <w:proofErr w:type="spellStart"/>
            <w:proofErr w:type="gramStart"/>
            <w:r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эл.цепи</w:t>
            </w:r>
            <w:proofErr w:type="spellEnd"/>
            <w:proofErr w:type="gramEnd"/>
            <w:r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 xml:space="preserve"> реле.</w:t>
            </w:r>
          </w:p>
        </w:tc>
      </w:tr>
      <w:tr w:rsidR="00B7030C" w:rsidRPr="00434396" w14:paraId="1256C40D" w14:textId="77777777" w:rsidTr="002B03A8">
        <w:tc>
          <w:tcPr>
            <w:tcW w:w="1418" w:type="dxa"/>
            <w:shd w:val="clear" w:color="auto" w:fill="auto"/>
            <w:vAlign w:val="center"/>
          </w:tcPr>
          <w:p w14:paraId="149AF3D5" w14:textId="77777777" w:rsidR="009C7EDE" w:rsidRPr="00DA73DC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2"/>
              </w:rPr>
            </w:pPr>
            <w:r w:rsidRPr="00DA73DC">
              <w:rPr>
                <w:rFonts w:ascii="Arial" w:eastAsia="DengXian" w:hAnsi="Arial"/>
                <w:color w:val="auto"/>
                <w:sz w:val="22"/>
              </w:rPr>
              <w:t>H4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88F18C" w14:textId="77777777" w:rsidR="009C7EDE" w:rsidRPr="00DA73DC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2"/>
                <w:lang w:eastAsia="zh-CN"/>
              </w:rPr>
            </w:pPr>
            <w:r w:rsidRPr="00DA73DC">
              <w:rPr>
                <w:rFonts w:ascii="Arial" w:eastAsia="DengXian" w:hAnsi="Arial"/>
                <w:color w:val="auto"/>
                <w:sz w:val="22"/>
              </w:rPr>
              <w:t>H6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A7400D" w14:textId="135F5495" w:rsidR="009C7EDE" w:rsidRPr="00DA73DC" w:rsidRDefault="00434396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  <w:lang w:eastAsia="zh-CN"/>
              </w:rPr>
            </w:pPr>
            <w:proofErr w:type="spellStart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>Защита</w:t>
            </w:r>
            <w:proofErr w:type="spellEnd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>реле</w:t>
            </w:r>
            <w:proofErr w:type="spellEnd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>низкого</w:t>
            </w:r>
            <w:proofErr w:type="spellEnd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 xml:space="preserve"> </w:t>
            </w:r>
            <w:proofErr w:type="spellStart"/>
            <w:r w:rsidRPr="00434396">
              <w:rPr>
                <w:rFonts w:ascii="Arial" w:eastAsia="DengXian" w:hAnsi="Arial"/>
                <w:b w:val="0"/>
                <w:color w:val="auto"/>
                <w:sz w:val="22"/>
              </w:rPr>
              <w:t>давления</w:t>
            </w:r>
            <w:proofErr w:type="spellEnd"/>
          </w:p>
        </w:tc>
        <w:tc>
          <w:tcPr>
            <w:tcW w:w="4589" w:type="dxa"/>
            <w:shd w:val="clear" w:color="auto" w:fill="auto"/>
            <w:vAlign w:val="center"/>
          </w:tcPr>
          <w:p w14:paraId="02F6F643" w14:textId="77777777" w:rsidR="00434396" w:rsidRDefault="00434396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</w:pPr>
            <w:r w:rsidRPr="00434396"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Нехватка хладагента</w:t>
            </w:r>
            <w:r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.</w:t>
            </w:r>
          </w:p>
          <w:p w14:paraId="76A87857" w14:textId="77777777" w:rsidR="00434396" w:rsidRDefault="00434396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</w:pPr>
            <w:r w:rsidRPr="00434396"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Запорный вентиль закрыт</w:t>
            </w:r>
            <w:r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.</w:t>
            </w:r>
          </w:p>
          <w:p w14:paraId="267930ED" w14:textId="381DA45B" w:rsidR="009C7EDE" w:rsidRPr="00434396" w:rsidRDefault="00434396" w:rsidP="002B03A8">
            <w:pPr>
              <w:pStyle w:val="25"/>
              <w:spacing w:before="0" w:after="0" w:line="240" w:lineRule="auto"/>
              <w:ind w:firstLine="0"/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</w:pPr>
            <w:r w:rsidRPr="00434396"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Неисправность реле низкого давления</w:t>
            </w:r>
            <w:r>
              <w:rPr>
                <w:rFonts w:ascii="Arial" w:eastAsia="DengXian" w:hAnsi="Arial"/>
                <w:b w:val="0"/>
                <w:color w:val="auto"/>
                <w:sz w:val="22"/>
                <w:lang w:val="ru-RU"/>
              </w:rPr>
              <w:t>.</w:t>
            </w:r>
          </w:p>
        </w:tc>
      </w:tr>
      <w:tr w:rsidR="00B7030C" w:rsidRPr="00FE5ABB" w14:paraId="449D104B" w14:textId="77777777" w:rsidTr="002B03A8">
        <w:tc>
          <w:tcPr>
            <w:tcW w:w="1418" w:type="dxa"/>
            <w:shd w:val="clear" w:color="auto" w:fill="auto"/>
            <w:vAlign w:val="center"/>
          </w:tcPr>
          <w:p w14:paraId="25ABD2EF" w14:textId="77777777" w:rsidR="009C7EDE" w:rsidRPr="00DA73DC" w:rsidRDefault="009C7EDE" w:rsidP="002B03A8">
            <w:pPr>
              <w:pStyle w:val="25"/>
              <w:spacing w:before="0" w:after="0" w:line="240" w:lineRule="auto"/>
              <w:ind w:firstLine="0"/>
              <w:jc w:val="center"/>
              <w:rPr>
                <w:rFonts w:ascii="Arial" w:eastAsia="DengXian" w:hAnsi="Arial"/>
                <w:color w:val="auto"/>
                <w:sz w:val="24"/>
              </w:rPr>
            </w:pPr>
            <w:r w:rsidRPr="00DA73DC">
              <w:rPr>
                <w:rFonts w:ascii="Arial" w:eastAsia="DengXian" w:hAnsi="Arial"/>
                <w:color w:val="auto"/>
                <w:sz w:val="24"/>
              </w:rPr>
              <w:t>E1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BC7D4BE" w14:textId="77777777" w:rsidR="009C7EDE" w:rsidRPr="00DA73DC" w:rsidRDefault="009C7EDE" w:rsidP="002B03A8">
            <w:pPr>
              <w:pStyle w:val="af"/>
              <w:spacing w:before="0" w:after="0" w:line="240" w:lineRule="auto"/>
              <w:ind w:leftChars="0" w:left="0"/>
              <w:jc w:val="center"/>
              <w:rPr>
                <w:rFonts w:eastAsia="DengXian"/>
                <w:sz w:val="24"/>
                <w:szCs w:val="24"/>
              </w:rPr>
            </w:pPr>
            <w:bookmarkStart w:id="34" w:name="_Toc50574663"/>
            <w:bookmarkStart w:id="35" w:name="_Toc50575339"/>
            <w:bookmarkStart w:id="36" w:name="_Toc50643971"/>
            <w:r w:rsidRPr="00DA73DC">
              <w:rPr>
                <w:rFonts w:eastAsia="DengXian"/>
                <w:sz w:val="24"/>
                <w:szCs w:val="24"/>
              </w:rPr>
              <w:t>H8</w:t>
            </w:r>
            <w:bookmarkEnd w:id="34"/>
            <w:bookmarkEnd w:id="35"/>
            <w:bookmarkEnd w:id="36"/>
          </w:p>
        </w:tc>
        <w:tc>
          <w:tcPr>
            <w:tcW w:w="2976" w:type="dxa"/>
            <w:shd w:val="clear" w:color="auto" w:fill="auto"/>
            <w:vAlign w:val="center"/>
          </w:tcPr>
          <w:p w14:paraId="4C396686" w14:textId="105A5EF4" w:rsidR="009C7EDE" w:rsidRPr="00434396" w:rsidRDefault="00434396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proofErr w:type="spellStart"/>
            <w:r w:rsidRPr="00434396">
              <w:rPr>
                <w:rFonts w:eastAsia="DengXian"/>
                <w:b w:val="0"/>
                <w:sz w:val="21"/>
              </w:rPr>
              <w:t>Ошибка</w:t>
            </w:r>
            <w:proofErr w:type="spellEnd"/>
            <w:r w:rsidRPr="00434396">
              <w:rPr>
                <w:rFonts w:eastAsia="DengXian"/>
                <w:b w:val="0"/>
                <w:sz w:val="21"/>
              </w:rPr>
              <w:t xml:space="preserve"> 4-ход</w:t>
            </w:r>
            <w:proofErr w:type="spellStart"/>
            <w:r>
              <w:rPr>
                <w:rFonts w:eastAsia="DengXian"/>
                <w:b w:val="0"/>
                <w:sz w:val="21"/>
                <w:lang w:val="ru-RU"/>
              </w:rPr>
              <w:t>ового</w:t>
            </w:r>
            <w:proofErr w:type="spellEnd"/>
            <w:r>
              <w:rPr>
                <w:rFonts w:eastAsia="DengXian"/>
                <w:b w:val="0"/>
                <w:sz w:val="21"/>
                <w:lang w:val="ru-RU"/>
              </w:rPr>
              <w:t xml:space="preserve"> клапана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567AA170" w14:textId="77777777" w:rsidR="00B7030C" w:rsidRDefault="00B7030C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B7030C">
              <w:rPr>
                <w:rFonts w:eastAsia="DengXian"/>
                <w:b w:val="0"/>
                <w:sz w:val="21"/>
                <w:lang w:val="ru-RU"/>
              </w:rPr>
              <w:t>Неисправность 4-ход</w:t>
            </w:r>
            <w:r>
              <w:rPr>
                <w:rFonts w:eastAsia="DengXian"/>
                <w:b w:val="0"/>
                <w:sz w:val="21"/>
                <w:lang w:val="ru-RU"/>
              </w:rPr>
              <w:t>ового клапана.</w:t>
            </w:r>
          </w:p>
          <w:p w14:paraId="2B5A5C8B" w14:textId="05E9D7A3" w:rsidR="009C7EDE" w:rsidRPr="00B7030C" w:rsidRDefault="00B7030C" w:rsidP="002B03A8">
            <w:pPr>
              <w:pStyle w:val="af"/>
              <w:spacing w:before="0" w:after="0" w:line="240" w:lineRule="auto"/>
              <w:ind w:leftChars="0" w:left="0"/>
              <w:rPr>
                <w:rFonts w:eastAsia="DengXian"/>
                <w:b w:val="0"/>
                <w:sz w:val="21"/>
                <w:lang w:val="ru-RU"/>
              </w:rPr>
            </w:pPr>
            <w:r w:rsidRPr="00B7030C">
              <w:rPr>
                <w:rFonts w:eastAsia="DengXian"/>
                <w:b w:val="0"/>
                <w:sz w:val="21"/>
                <w:lang w:val="ru-RU"/>
              </w:rPr>
              <w:t>Неисправность катушки 4-ход</w:t>
            </w:r>
            <w:r>
              <w:rPr>
                <w:rFonts w:eastAsia="DengXian"/>
                <w:b w:val="0"/>
                <w:sz w:val="21"/>
                <w:lang w:val="ru-RU"/>
              </w:rPr>
              <w:t>ового клапана.</w:t>
            </w:r>
          </w:p>
        </w:tc>
      </w:tr>
      <w:tr w:rsidR="00B7030C" w:rsidRPr="00B7030C" w14:paraId="77A2EBCD" w14:textId="77777777" w:rsidTr="002B03A8">
        <w:tc>
          <w:tcPr>
            <w:tcW w:w="1418" w:type="dxa"/>
            <w:shd w:val="clear" w:color="auto" w:fill="auto"/>
            <w:vAlign w:val="center"/>
          </w:tcPr>
          <w:p w14:paraId="5886F83E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34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4CEE4B0C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  <w:lang w:eastAsia="zh-CN"/>
              </w:rPr>
              <w:t>F3/LA/L2</w:t>
            </w:r>
          </w:p>
          <w:p w14:paraId="6CC1F41B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  <w:lang w:eastAsia="zh-CN"/>
              </w:rPr>
              <w:t>/L3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7BEAD76" w14:textId="54006E94" w:rsidR="009C7EDE" w:rsidRPr="00DA73D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</w:rPr>
            </w:pP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</w:rPr>
              <w:t>Ошибка</w:t>
            </w:r>
            <w:proofErr w:type="spellEnd"/>
            <w:r w:rsidRPr="00B7030C">
              <w:rPr>
                <w:rFonts w:ascii="Arial" w:eastAsia="DengXian" w:hAnsi="Arial" w:cs="Arial"/>
                <w:b w:val="0"/>
                <w:sz w:val="21"/>
              </w:rPr>
              <w:t xml:space="preserve"> </w:t>
            </w: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</w:rPr>
              <w:t>запуска</w:t>
            </w:r>
            <w:proofErr w:type="spellEnd"/>
            <w:r w:rsidRPr="00B7030C">
              <w:rPr>
                <w:rFonts w:ascii="Arial" w:eastAsia="DengXian" w:hAnsi="Arial" w:cs="Arial"/>
                <w:b w:val="0"/>
                <w:sz w:val="21"/>
              </w:rPr>
              <w:t xml:space="preserve"> </w:t>
            </w: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</w:rPr>
              <w:t>компрессора</w:t>
            </w:r>
            <w:proofErr w:type="spellEnd"/>
          </w:p>
        </w:tc>
        <w:tc>
          <w:tcPr>
            <w:tcW w:w="4589" w:type="dxa"/>
            <w:vMerge w:val="restart"/>
            <w:shd w:val="clear" w:color="auto" w:fill="auto"/>
            <w:vAlign w:val="center"/>
          </w:tcPr>
          <w:p w14:paraId="4440EEEB" w14:textId="229487B3" w:rsid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Неисправность платы 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инвертора </w:t>
            </w: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>компрессора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  <w:p w14:paraId="627CDBEC" w14:textId="47D0F427" w:rsid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Проверьте провода от платы инвертора до компрессора.</w:t>
            </w:r>
          </w:p>
          <w:p w14:paraId="7AC73726" w14:textId="77777777" w:rsidR="009C7EDE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>Повреждение электрической цепи компрессора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  <w:p w14:paraId="1CBCEE35" w14:textId="77777777" w:rsid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</w:pPr>
            <w:r w:rsidRPr="00FE5ABB"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>Неисправность компрессора</w:t>
            </w:r>
            <w:r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>.</w:t>
            </w:r>
          </w:p>
          <w:p w14:paraId="0B05C6A9" w14:textId="497674A2" w:rsidR="00B7030C" w:rsidRP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</w:pPr>
            <w:r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>Проверьте уровень хладагента.</w:t>
            </w:r>
          </w:p>
        </w:tc>
      </w:tr>
      <w:tr w:rsidR="00B7030C" w:rsidRPr="00246EAA" w14:paraId="2495277B" w14:textId="77777777" w:rsidTr="002B03A8">
        <w:tc>
          <w:tcPr>
            <w:tcW w:w="1418" w:type="dxa"/>
            <w:shd w:val="clear" w:color="auto" w:fill="auto"/>
            <w:vAlign w:val="center"/>
          </w:tcPr>
          <w:p w14:paraId="403D1055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  <w:lang w:eastAsia="zh-CN"/>
              </w:rPr>
              <w:t>3E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14:paraId="01A86646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468334B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</w:rPr>
            </w:pPr>
          </w:p>
        </w:tc>
        <w:tc>
          <w:tcPr>
            <w:tcW w:w="4589" w:type="dxa"/>
            <w:vMerge/>
            <w:shd w:val="clear" w:color="auto" w:fill="auto"/>
            <w:vAlign w:val="center"/>
          </w:tcPr>
          <w:p w14:paraId="1C849001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</w:rPr>
            </w:pPr>
          </w:p>
        </w:tc>
      </w:tr>
      <w:tr w:rsidR="00B7030C" w:rsidRPr="00246EAA" w14:paraId="64BA5988" w14:textId="77777777" w:rsidTr="002B03A8">
        <w:tc>
          <w:tcPr>
            <w:tcW w:w="1418" w:type="dxa"/>
            <w:shd w:val="clear" w:color="auto" w:fill="auto"/>
            <w:vAlign w:val="center"/>
          </w:tcPr>
          <w:p w14:paraId="091862DB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3B(3H)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7951A21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  <w:lang w:eastAsia="zh-CN"/>
              </w:rPr>
              <w:t>F0/LD/LE/LF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182669" w14:textId="0C8D0F83" w:rsidR="009C7EDE" w:rsidRP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</w:rPr>
              <w:t>Ошибка</w:t>
            </w:r>
            <w:proofErr w:type="spellEnd"/>
            <w:r w:rsidRPr="00B7030C">
              <w:rPr>
                <w:rFonts w:ascii="Arial" w:eastAsia="DengXian" w:hAnsi="Arial" w:cs="Arial"/>
                <w:b w:val="0"/>
                <w:sz w:val="21"/>
              </w:rPr>
              <w:t xml:space="preserve"> </w:t>
            </w: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</w:rPr>
              <w:t>вентилятора</w:t>
            </w:r>
            <w:proofErr w:type="spellEnd"/>
            <w:r w:rsidRPr="00B7030C">
              <w:rPr>
                <w:rFonts w:ascii="Arial" w:eastAsia="DengXian" w:hAnsi="Arial" w:cs="Arial"/>
                <w:b w:val="0"/>
                <w:sz w:val="21"/>
              </w:rPr>
              <w:t xml:space="preserve"> Н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б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7F867819" w14:textId="61EFA44F" w:rsidR="009C7EDE" w:rsidRP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</w:rPr>
              <w:t>Неисправность</w:t>
            </w:r>
            <w:proofErr w:type="spellEnd"/>
            <w:r w:rsidRPr="00B7030C">
              <w:rPr>
                <w:rFonts w:ascii="Arial" w:eastAsia="DengXian" w:hAnsi="Arial" w:cs="Arial"/>
                <w:b w:val="0"/>
                <w:sz w:val="21"/>
              </w:rPr>
              <w:t xml:space="preserve"> </w:t>
            </w: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</w:rPr>
              <w:t>двигателя</w:t>
            </w:r>
            <w:proofErr w:type="spellEnd"/>
            <w:r w:rsidRPr="00B7030C">
              <w:rPr>
                <w:rFonts w:ascii="Arial" w:eastAsia="DengXian" w:hAnsi="Arial" w:cs="Arial"/>
                <w:b w:val="0"/>
                <w:sz w:val="21"/>
              </w:rPr>
              <w:t xml:space="preserve"> </w:t>
            </w: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</w:rPr>
              <w:t>вентилятора</w:t>
            </w:r>
            <w:proofErr w:type="spellEnd"/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</w:tc>
      </w:tr>
      <w:tr w:rsidR="00B7030C" w:rsidRPr="00FE5ABB" w14:paraId="3DE03172" w14:textId="77777777" w:rsidTr="002B03A8">
        <w:tc>
          <w:tcPr>
            <w:tcW w:w="1418" w:type="dxa"/>
            <w:shd w:val="clear" w:color="auto" w:fill="auto"/>
            <w:vAlign w:val="center"/>
          </w:tcPr>
          <w:p w14:paraId="5C099963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  <w:r w:rsidRPr="00DA73DC">
              <w:rPr>
                <w:rFonts w:ascii="Arial" w:eastAsia="DengXian" w:hAnsi="Arial" w:cs="Arial"/>
                <w:sz w:val="24"/>
              </w:rPr>
              <w:lastRenderedPageBreak/>
              <w:t>3C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74E42C7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  <w:lang w:eastAsia="zh-CN"/>
              </w:rPr>
              <w:t>LF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C99F79" w14:textId="77777777" w:rsidR="00B7030C" w:rsidRPr="00B7030C" w:rsidRDefault="00B7030C" w:rsidP="00B7030C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>Защита от отключения</w:t>
            </w:r>
          </w:p>
          <w:p w14:paraId="3CF7DD24" w14:textId="77777777" w:rsidR="00B7030C" w:rsidRPr="00B7030C" w:rsidRDefault="00B7030C" w:rsidP="00B7030C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B7030C">
              <w:rPr>
                <w:rFonts w:ascii="Arial" w:eastAsia="DengXian" w:hAnsi="Arial" w:cs="Arial"/>
                <w:b w:val="0"/>
                <w:sz w:val="21"/>
              </w:rPr>
              <w:t>D</w:t>
            </w: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>С-двигателя</w:t>
            </w:r>
          </w:p>
          <w:p w14:paraId="0BEB9568" w14:textId="77777777" w:rsidR="00B7030C" w:rsidRPr="00B7030C" w:rsidRDefault="00B7030C" w:rsidP="00B7030C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>вентилятора и</w:t>
            </w:r>
          </w:p>
          <w:p w14:paraId="1064C801" w14:textId="67CF7CC3" w:rsidR="009C7EDE" w:rsidRPr="00DA73DC" w:rsidRDefault="00B7030C" w:rsidP="00B7030C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eastAsia="zh-CN"/>
              </w:rPr>
            </w:pP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</w:rPr>
              <w:t>перегрузки</w:t>
            </w:r>
            <w:proofErr w:type="spellEnd"/>
            <w:r w:rsidRPr="00B7030C">
              <w:rPr>
                <w:rFonts w:ascii="Arial" w:eastAsia="DengXian" w:hAnsi="Arial" w:cs="Arial"/>
                <w:b w:val="0"/>
                <w:sz w:val="21"/>
              </w:rPr>
              <w:t xml:space="preserve"> </w:t>
            </w: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</w:rPr>
              <w:t>по</w:t>
            </w:r>
            <w:proofErr w:type="spellEnd"/>
            <w:r w:rsidRPr="00B7030C">
              <w:rPr>
                <w:rFonts w:ascii="Arial" w:eastAsia="DengXian" w:hAnsi="Arial" w:cs="Arial"/>
                <w:b w:val="0"/>
                <w:sz w:val="21"/>
              </w:rPr>
              <w:t xml:space="preserve"> </w:t>
            </w: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</w:rPr>
              <w:t>току</w:t>
            </w:r>
            <w:proofErr w:type="spellEnd"/>
          </w:p>
        </w:tc>
        <w:tc>
          <w:tcPr>
            <w:tcW w:w="4589" w:type="dxa"/>
            <w:shd w:val="clear" w:color="auto" w:fill="auto"/>
            <w:vAlign w:val="center"/>
          </w:tcPr>
          <w:p w14:paraId="6DDF8BFE" w14:textId="77777777" w:rsid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Неисправность </w:t>
            </w:r>
            <w:r w:rsidRPr="00B7030C">
              <w:rPr>
                <w:rFonts w:ascii="Arial" w:eastAsia="DengXian" w:hAnsi="Arial" w:cs="Arial"/>
                <w:b w:val="0"/>
                <w:sz w:val="21"/>
              </w:rPr>
              <w:t>D</w:t>
            </w: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>С-двигателя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  <w:p w14:paraId="091606AB" w14:textId="77777777" w:rsid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>Чрезмерно высокая скорость вентилятора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  <w:p w14:paraId="2F0D4A07" w14:textId="77777777" w:rsidR="009C7EDE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>Плохой теплообмен НБ (загрязнение теплообменника)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  <w:p w14:paraId="10F90FCF" w14:textId="313A7FCE" w:rsidR="00B7030C" w:rsidRP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Плохой контакт разъема на плате</w:t>
            </w:r>
          </w:p>
        </w:tc>
      </w:tr>
    </w:tbl>
    <w:p w14:paraId="5CD5B38F" w14:textId="5E1D3FF2" w:rsidR="009C7EDE" w:rsidRPr="00DA73DC" w:rsidRDefault="009C7EDE" w:rsidP="009C7EDE">
      <w:pPr>
        <w:pStyle w:val="af0"/>
        <w:spacing w:before="480"/>
        <w:ind w:firstLineChars="0" w:firstLine="0"/>
        <w:rPr>
          <w:rFonts w:eastAsia="SimSun" w:cs="Arial"/>
          <w:lang w:val="es-ES"/>
        </w:rPr>
      </w:pPr>
      <w:r w:rsidRPr="00246EAA">
        <w:rPr>
          <w:rFonts w:eastAsia="SimSun" w:cs="Arial"/>
          <w:lang w:val="es-ES"/>
        </w:rPr>
        <w:t xml:space="preserve">1.6 </w:t>
      </w:r>
      <w:r w:rsidR="00B7030C" w:rsidRPr="00B7030C">
        <w:rPr>
          <w:rFonts w:eastAsia="SimSun" w:cs="Arial"/>
          <w:lang w:val="ru-RU"/>
        </w:rPr>
        <w:t>Ошибка электронных комп</w:t>
      </w:r>
      <w:r w:rsidR="00B7030C">
        <w:rPr>
          <w:rFonts w:eastAsia="SimSun" w:cs="Arial"/>
          <w:lang w:val="ru-RU"/>
        </w:rPr>
        <w:t>онентов наружного блока (</w:t>
      </w:r>
      <w:proofErr w:type="spellStart"/>
      <w:r w:rsidR="00B7030C">
        <w:rPr>
          <w:rFonts w:eastAsia="SimSun" w:cs="Arial"/>
          <w:lang w:val="ru-RU"/>
        </w:rPr>
        <w:t>Нб</w:t>
      </w:r>
      <w:proofErr w:type="spellEnd"/>
      <w:proofErr w:type="gramStart"/>
      <w:r w:rsidR="00B7030C">
        <w:rPr>
          <w:rFonts w:eastAsia="SimSun" w:cs="Arial"/>
          <w:lang w:val="ru-RU"/>
        </w:rPr>
        <w:t>)</w:t>
      </w:r>
      <w:r w:rsidRPr="00DA73DC">
        <w:rPr>
          <w:rFonts w:eastAsia="SimSun" w:cs="Arial"/>
          <w:lang w:val="es-ES"/>
        </w:rPr>
        <w:t>(</w:t>
      </w:r>
      <w:proofErr w:type="gramEnd"/>
      <w:r w:rsidRPr="00DA73DC">
        <w:rPr>
          <w:rFonts w:eastAsia="SimSun" w:cs="Arial"/>
        </w:rPr>
        <w:t>CA</w:t>
      </w:r>
      <w:r w:rsidRPr="00B7030C">
        <w:rPr>
          <w:rFonts w:eastAsia="SimSun" w:cs="Arial"/>
          <w:lang w:val="ru-RU"/>
        </w:rPr>
        <w:t>/</w:t>
      </w:r>
      <w:r w:rsidRPr="00B7030C">
        <w:rPr>
          <w:rFonts w:eastAsia="SimSun" w:cs="Arial"/>
          <w:b w:val="0"/>
          <w:lang w:val="ru-RU"/>
        </w:rPr>
        <w:t xml:space="preserve"> </w:t>
      </w:r>
      <w:r w:rsidRPr="00DA73DC">
        <w:rPr>
          <w:rFonts w:eastAsia="SimSun" w:cs="Arial"/>
        </w:rPr>
        <w:t>CF</w:t>
      </w:r>
      <w:r w:rsidRPr="00B7030C">
        <w:rPr>
          <w:rFonts w:eastAsia="SimSun" w:cs="Arial"/>
          <w:lang w:val="ru-RU"/>
        </w:rPr>
        <w:t>/</w:t>
      </w:r>
      <w:r w:rsidRPr="00B7030C">
        <w:rPr>
          <w:rFonts w:eastAsia="SimSun" w:cs="Arial"/>
          <w:b w:val="0"/>
          <w:lang w:val="ru-RU"/>
        </w:rPr>
        <w:t xml:space="preserve"> </w:t>
      </w:r>
      <w:r w:rsidRPr="00DA73DC">
        <w:rPr>
          <w:rFonts w:eastAsia="SimSun" w:cs="Arial"/>
        </w:rPr>
        <w:t>Duct</w:t>
      </w:r>
      <w:r w:rsidRPr="00B7030C">
        <w:rPr>
          <w:rFonts w:eastAsia="SimSun" w:cs="Arial"/>
          <w:lang w:val="ru-RU"/>
        </w:rPr>
        <w:t xml:space="preserve"> / </w:t>
      </w:r>
      <w:r w:rsidRPr="00DA73DC">
        <w:rPr>
          <w:rFonts w:eastAsia="SimSun" w:cs="Arial"/>
        </w:rPr>
        <w:t>Co</w:t>
      </w:r>
      <w:r w:rsidRPr="00B7030C">
        <w:rPr>
          <w:rFonts w:eastAsia="SimSun" w:cs="Arial"/>
          <w:lang w:val="ru-RU"/>
        </w:rPr>
        <w:t xml:space="preserve"> </w:t>
      </w:r>
      <w:r w:rsidRPr="00DA73DC">
        <w:rPr>
          <w:rFonts w:eastAsia="SimSun" w:cs="Arial"/>
        </w:rPr>
        <w:t>NO</w:t>
      </w:r>
      <w:r w:rsidRPr="00B7030C">
        <w:rPr>
          <w:rFonts w:eastAsia="SimSun" w:cs="Arial"/>
          <w:lang w:val="ru-RU"/>
        </w:rPr>
        <w:t xml:space="preserve">.10; </w:t>
      </w:r>
      <w:r w:rsidRPr="00DA73DC">
        <w:rPr>
          <w:rFonts w:eastAsia="SimSun" w:cs="Arial"/>
        </w:rPr>
        <w:t>WM</w:t>
      </w:r>
      <w:r w:rsidRPr="00B7030C">
        <w:rPr>
          <w:rFonts w:eastAsia="SimSun" w:cs="Arial"/>
          <w:lang w:val="ru-RU"/>
        </w:rPr>
        <w:t xml:space="preserve"> </w:t>
      </w:r>
      <w:r w:rsidRPr="00DA73DC">
        <w:rPr>
          <w:rFonts w:eastAsia="SimSun" w:cs="Arial"/>
        </w:rPr>
        <w:t>NO</w:t>
      </w:r>
      <w:r w:rsidRPr="00B7030C">
        <w:rPr>
          <w:rFonts w:eastAsia="SimSun" w:cs="Arial"/>
          <w:lang w:val="ru-RU"/>
        </w:rPr>
        <w:t>.20</w:t>
      </w:r>
      <w:r w:rsidRPr="00DA73DC">
        <w:rPr>
          <w:rFonts w:eastAsia="SimSun" w:cs="Arial"/>
          <w:lang w:val="es-ES"/>
        </w:rPr>
        <w:t>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201"/>
        <w:gridCol w:w="2809"/>
        <w:gridCol w:w="3485"/>
      </w:tblGrid>
      <w:tr w:rsidR="00617324" w:rsidRPr="00246EAA" w14:paraId="294F8FF6" w14:textId="77777777" w:rsidTr="002B03A8">
        <w:trPr>
          <w:trHeight w:val="347"/>
        </w:trPr>
        <w:tc>
          <w:tcPr>
            <w:tcW w:w="2552" w:type="dxa"/>
            <w:gridSpan w:val="2"/>
            <w:shd w:val="clear" w:color="auto" w:fill="D9E2F3"/>
            <w:vAlign w:val="center"/>
          </w:tcPr>
          <w:p w14:paraId="0D566A4A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1"/>
              </w:rPr>
            </w:pPr>
            <w:r w:rsidRPr="00514E02">
              <w:rPr>
                <w:rFonts w:ascii="Arial" w:eastAsia="DengXian" w:hAnsi="Arial" w:cs="Arial"/>
                <w:sz w:val="21"/>
              </w:rPr>
              <w:t>Code display in IDU</w:t>
            </w:r>
          </w:p>
        </w:tc>
        <w:tc>
          <w:tcPr>
            <w:tcW w:w="3370" w:type="dxa"/>
            <w:vMerge w:val="restart"/>
            <w:shd w:val="clear" w:color="auto" w:fill="D9E2F3"/>
            <w:vAlign w:val="center"/>
          </w:tcPr>
          <w:p w14:paraId="47385D98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4"/>
              </w:rPr>
            </w:pPr>
            <w:r w:rsidRPr="00514E02">
              <w:rPr>
                <w:rFonts w:ascii="Arial" w:eastAsia="DengXian" w:hAnsi="Arial" w:cs="Arial"/>
                <w:sz w:val="24"/>
              </w:rPr>
              <w:t>Fault code description</w:t>
            </w:r>
          </w:p>
        </w:tc>
        <w:tc>
          <w:tcPr>
            <w:tcW w:w="4390" w:type="dxa"/>
            <w:vMerge w:val="restart"/>
            <w:shd w:val="clear" w:color="auto" w:fill="D9E2F3"/>
            <w:vAlign w:val="center"/>
          </w:tcPr>
          <w:p w14:paraId="586B5959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4"/>
              </w:rPr>
            </w:pPr>
            <w:r w:rsidRPr="00514E02">
              <w:rPr>
                <w:rFonts w:ascii="Arial" w:eastAsia="DengXian" w:hAnsi="Arial" w:cs="Arial"/>
                <w:sz w:val="24"/>
              </w:rPr>
              <w:t>Possible reason</w:t>
            </w:r>
          </w:p>
        </w:tc>
      </w:tr>
      <w:tr w:rsidR="00617324" w:rsidRPr="00246EAA" w14:paraId="597A9B28" w14:textId="77777777" w:rsidTr="002B03A8">
        <w:trPr>
          <w:trHeight w:val="397"/>
        </w:trPr>
        <w:tc>
          <w:tcPr>
            <w:tcW w:w="1345" w:type="dxa"/>
            <w:shd w:val="clear" w:color="auto" w:fill="D9E2F3"/>
            <w:vAlign w:val="center"/>
          </w:tcPr>
          <w:p w14:paraId="6C52A808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1"/>
                <w:lang w:eastAsia="zh-CN"/>
              </w:rPr>
            </w:pPr>
            <w:r w:rsidRPr="00514E02">
              <w:rPr>
                <w:rFonts w:ascii="Arial" w:eastAsia="DengXian" w:hAnsi="Arial" w:cs="Arial"/>
                <w:sz w:val="21"/>
              </w:rPr>
              <w:t>CA/CF/Duct</w:t>
            </w:r>
            <w:r w:rsidRPr="00514E02">
              <w:rPr>
                <w:rFonts w:ascii="Arial" w:eastAsia="DengXian" w:hAnsi="Arial" w:cs="Arial"/>
                <w:sz w:val="21"/>
                <w:lang w:eastAsia="zh-CN"/>
              </w:rPr>
              <w:t>/Co</w:t>
            </w:r>
          </w:p>
        </w:tc>
        <w:tc>
          <w:tcPr>
            <w:tcW w:w="1207" w:type="dxa"/>
            <w:shd w:val="clear" w:color="auto" w:fill="D9E2F3"/>
            <w:vAlign w:val="center"/>
          </w:tcPr>
          <w:p w14:paraId="3A0528AD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1"/>
              </w:rPr>
            </w:pPr>
            <w:r w:rsidRPr="00514E02">
              <w:rPr>
                <w:rFonts w:ascii="Arial" w:eastAsia="DengXian" w:hAnsi="Arial" w:cs="Arial"/>
                <w:sz w:val="21"/>
              </w:rPr>
              <w:t>WM</w:t>
            </w:r>
          </w:p>
        </w:tc>
        <w:tc>
          <w:tcPr>
            <w:tcW w:w="3370" w:type="dxa"/>
            <w:vMerge/>
            <w:shd w:val="clear" w:color="auto" w:fill="D9E2F3"/>
          </w:tcPr>
          <w:p w14:paraId="72F652BB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1"/>
              </w:rPr>
            </w:pPr>
          </w:p>
        </w:tc>
        <w:tc>
          <w:tcPr>
            <w:tcW w:w="4390" w:type="dxa"/>
            <w:vMerge/>
            <w:shd w:val="clear" w:color="auto" w:fill="D9E2F3"/>
          </w:tcPr>
          <w:p w14:paraId="6ED0C0A0" w14:textId="77777777" w:rsidR="009C7EDE" w:rsidRPr="00514E02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sz w:val="21"/>
              </w:rPr>
            </w:pPr>
          </w:p>
        </w:tc>
      </w:tr>
      <w:tr w:rsidR="00617324" w:rsidRPr="00B7030C" w14:paraId="68BF1447" w14:textId="77777777" w:rsidTr="002B03A8">
        <w:tc>
          <w:tcPr>
            <w:tcW w:w="1345" w:type="dxa"/>
            <w:shd w:val="clear" w:color="auto" w:fill="auto"/>
            <w:vAlign w:val="center"/>
          </w:tcPr>
          <w:p w14:paraId="4F9F3010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31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903AA2F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F1</w:t>
            </w:r>
            <w:r w:rsidRPr="00DA73DC">
              <w:rPr>
                <w:rFonts w:ascii="Arial" w:eastAsia="DengXian" w:hAnsi="Arial" w:cs="Arial"/>
                <w:sz w:val="24"/>
                <w:lang w:eastAsia="zh-CN"/>
              </w:rPr>
              <w:t>/L1/L4</w:t>
            </w:r>
          </w:p>
          <w:p w14:paraId="0CA494C9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  <w:lang w:eastAsia="zh-CN"/>
              </w:rPr>
              <w:t>/L7/L8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0EC8FFB" w14:textId="0DD8A053" w:rsidR="009C7EDE" w:rsidRP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</w:pP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  <w:lang w:eastAsia="zh-CN"/>
              </w:rPr>
              <w:t>Срабатывание</w:t>
            </w:r>
            <w:proofErr w:type="spellEnd"/>
            <w:r w:rsidRPr="00B7030C">
              <w:rPr>
                <w:rFonts w:ascii="Arial" w:eastAsia="DengXian" w:hAnsi="Arial" w:cs="Arial"/>
                <w:b w:val="0"/>
                <w:sz w:val="21"/>
                <w:lang w:eastAsia="zh-CN"/>
              </w:rPr>
              <w:t xml:space="preserve"> </w:t>
            </w: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  <w:lang w:eastAsia="zh-CN"/>
              </w:rPr>
              <w:t>защиты</w:t>
            </w:r>
            <w:proofErr w:type="spellEnd"/>
            <w:r w:rsidRPr="00B7030C">
              <w:rPr>
                <w:rFonts w:ascii="Arial" w:eastAsia="DengXian" w:hAnsi="Arial" w:cs="Arial"/>
                <w:b w:val="0"/>
                <w:sz w:val="21"/>
                <w:lang w:eastAsia="zh-CN"/>
              </w:rPr>
              <w:t xml:space="preserve"> </w:t>
            </w: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  <w:lang w:eastAsia="zh-CN"/>
              </w:rPr>
              <w:t>платы</w:t>
            </w:r>
            <w:proofErr w:type="spellEnd"/>
            <w:r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 xml:space="preserve"> инвертора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1ED14643" w14:textId="77777777" w:rsid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>Неисправность компрессора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  <w:p w14:paraId="4FD6E8AB" w14:textId="77777777" w:rsid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>Неисправность платы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инвертора</w:t>
            </w: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компрессора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  <w:p w14:paraId="301D2271" w14:textId="02A8C197" w:rsidR="009C7EDE" w:rsidRP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>Блокировка системы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</w:tc>
      </w:tr>
      <w:tr w:rsidR="00617324" w:rsidRPr="00246EAA" w14:paraId="2901BB54" w14:textId="77777777" w:rsidTr="002B03A8">
        <w:trPr>
          <w:trHeight w:val="301"/>
        </w:trPr>
        <w:tc>
          <w:tcPr>
            <w:tcW w:w="1345" w:type="dxa"/>
            <w:shd w:val="clear" w:color="auto" w:fill="auto"/>
            <w:vAlign w:val="center"/>
          </w:tcPr>
          <w:p w14:paraId="0579CFB9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32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2D229D36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F</w:t>
            </w:r>
            <w:r w:rsidRPr="00DA73DC">
              <w:rPr>
                <w:rFonts w:ascii="Arial" w:eastAsia="DengXian" w:hAnsi="Arial" w:cs="Arial"/>
                <w:sz w:val="24"/>
                <w:lang w:eastAsia="zh-CN"/>
              </w:rPr>
              <w:t>9</w:t>
            </w:r>
          </w:p>
        </w:tc>
        <w:tc>
          <w:tcPr>
            <w:tcW w:w="3370" w:type="dxa"/>
            <w:vMerge w:val="restart"/>
            <w:shd w:val="clear" w:color="auto" w:fill="auto"/>
            <w:vAlign w:val="center"/>
          </w:tcPr>
          <w:p w14:paraId="23F5F284" w14:textId="71C9207C" w:rsidR="009C7EDE" w:rsidRP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</w:pP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Срабатывание защиты привода компрессора и неисправности </w:t>
            </w:r>
            <w:r w:rsidRPr="00B7030C">
              <w:rPr>
                <w:rFonts w:ascii="Arial" w:eastAsia="DengXian" w:hAnsi="Arial" w:cs="Arial"/>
                <w:b w:val="0"/>
                <w:sz w:val="21"/>
              </w:rPr>
              <w:t>EEPROM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</w:t>
            </w:r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памяти </w:t>
            </w: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  <w:lang w:val="ru-RU"/>
              </w:rPr>
              <w:t>Н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б</w:t>
            </w:r>
            <w:proofErr w:type="spellEnd"/>
          </w:p>
        </w:tc>
        <w:tc>
          <w:tcPr>
            <w:tcW w:w="4390" w:type="dxa"/>
            <w:vMerge w:val="restart"/>
            <w:shd w:val="clear" w:color="auto" w:fill="auto"/>
            <w:vAlign w:val="center"/>
          </w:tcPr>
          <w:p w14:paraId="2D6579E3" w14:textId="1D1BD828" w:rsidR="009C7EDE" w:rsidRPr="00B7030C" w:rsidRDefault="00B7030C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  <w:lang w:eastAsia="zh-CN"/>
              </w:rPr>
              <w:t>Неисправ</w:t>
            </w:r>
            <w:proofErr w:type="spellEnd"/>
            <w:r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>н</w:t>
            </w: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  <w:lang w:eastAsia="zh-CN"/>
              </w:rPr>
              <w:t>ость</w:t>
            </w:r>
            <w:proofErr w:type="spellEnd"/>
            <w:r w:rsidRPr="00B7030C">
              <w:rPr>
                <w:rFonts w:ascii="Arial" w:eastAsia="DengXian" w:hAnsi="Arial" w:cs="Arial"/>
                <w:b w:val="0"/>
                <w:sz w:val="21"/>
                <w:lang w:eastAsia="zh-CN"/>
              </w:rPr>
              <w:t xml:space="preserve"> </w:t>
            </w:r>
            <w:proofErr w:type="spellStart"/>
            <w:r w:rsidRPr="00B7030C">
              <w:rPr>
                <w:rFonts w:ascii="Arial" w:eastAsia="DengXian" w:hAnsi="Arial" w:cs="Arial"/>
                <w:b w:val="0"/>
                <w:sz w:val="21"/>
                <w:lang w:eastAsia="zh-CN"/>
              </w:rPr>
              <w:t>чипа</w:t>
            </w:r>
            <w:proofErr w:type="spellEnd"/>
            <w:r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 xml:space="preserve"> </w:t>
            </w:r>
            <w:r w:rsidRPr="00B7030C">
              <w:rPr>
                <w:rFonts w:ascii="Arial" w:eastAsia="DengXian" w:hAnsi="Arial" w:cs="Arial"/>
                <w:b w:val="0"/>
                <w:sz w:val="21"/>
              </w:rPr>
              <w:t>EEPROM</w:t>
            </w:r>
          </w:p>
        </w:tc>
      </w:tr>
      <w:tr w:rsidR="00617324" w:rsidRPr="00246EAA" w14:paraId="186A3A28" w14:textId="77777777" w:rsidTr="002B03A8">
        <w:trPr>
          <w:trHeight w:val="235"/>
        </w:trPr>
        <w:tc>
          <w:tcPr>
            <w:tcW w:w="1345" w:type="dxa"/>
            <w:shd w:val="clear" w:color="auto" w:fill="auto"/>
            <w:vAlign w:val="center"/>
          </w:tcPr>
          <w:p w14:paraId="427C5264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D7(J7)</w:t>
            </w:r>
          </w:p>
        </w:tc>
        <w:tc>
          <w:tcPr>
            <w:tcW w:w="1207" w:type="dxa"/>
            <w:vMerge/>
            <w:shd w:val="clear" w:color="auto" w:fill="auto"/>
            <w:vAlign w:val="center"/>
          </w:tcPr>
          <w:p w14:paraId="3671AE1B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</w:tcPr>
          <w:p w14:paraId="42310B3D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</w:rPr>
            </w:pPr>
          </w:p>
        </w:tc>
        <w:tc>
          <w:tcPr>
            <w:tcW w:w="4390" w:type="dxa"/>
            <w:vMerge/>
            <w:shd w:val="clear" w:color="auto" w:fill="auto"/>
            <w:vAlign w:val="center"/>
          </w:tcPr>
          <w:p w14:paraId="6E88FD4C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</w:rPr>
            </w:pPr>
          </w:p>
        </w:tc>
      </w:tr>
      <w:tr w:rsidR="00617324" w:rsidRPr="00617324" w14:paraId="6E4B27E9" w14:textId="77777777" w:rsidTr="002B03A8">
        <w:tc>
          <w:tcPr>
            <w:tcW w:w="1345" w:type="dxa"/>
            <w:shd w:val="clear" w:color="auto" w:fill="auto"/>
            <w:vAlign w:val="center"/>
          </w:tcPr>
          <w:p w14:paraId="3E45D996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35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8B92D28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P8/J8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3060CF5" w14:textId="3CCAB0DA" w:rsidR="009C7EDE" w:rsidRPr="00617324" w:rsidRDefault="00617324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</w:pP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>Срабатывание защиты привода компрессора от перегрузки по току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6C58F60F" w14:textId="77777777" w:rsidR="00617324" w:rsidRDefault="00617324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>Повышенный рабочий ток устройства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  <w:p w14:paraId="7E0214E9" w14:textId="77777777" w:rsidR="009C7EDE" w:rsidRDefault="00617324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>Резкое падение напряжения во время работы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  <w:p w14:paraId="2F586C9A" w14:textId="705DAA36" w:rsidR="00617324" w:rsidRPr="00617324" w:rsidRDefault="00617324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Проверьте уровень хладагента.</w:t>
            </w:r>
          </w:p>
        </w:tc>
      </w:tr>
      <w:tr w:rsidR="00617324" w:rsidRPr="00FE5ABB" w14:paraId="66248061" w14:textId="77777777" w:rsidTr="002B03A8">
        <w:trPr>
          <w:trHeight w:val="700"/>
        </w:trPr>
        <w:tc>
          <w:tcPr>
            <w:tcW w:w="1345" w:type="dxa"/>
            <w:shd w:val="clear" w:color="auto" w:fill="auto"/>
            <w:vAlign w:val="center"/>
          </w:tcPr>
          <w:p w14:paraId="5446F8EC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36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1C86980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F7/L0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0841F54" w14:textId="62D0AE38" w:rsidR="009C7EDE" w:rsidRPr="00617324" w:rsidRDefault="00617324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>Срабатывание защиты платы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инвертора</w:t>
            </w: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компрессора от перегрузки по напряжению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174BFCA9" w14:textId="77777777" w:rsidR="00617324" w:rsidRDefault="00617324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>Высокое входное напряжение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  <w:p w14:paraId="0C8F07A2" w14:textId="59289AA9" w:rsidR="009C7EDE" w:rsidRPr="00617324" w:rsidRDefault="00617324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>Низкое входное напряжение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</w:tc>
      </w:tr>
      <w:tr w:rsidR="00617324" w:rsidRPr="00FE5ABB" w14:paraId="07CFD3F3" w14:textId="77777777" w:rsidTr="002B03A8">
        <w:trPr>
          <w:trHeight w:val="700"/>
        </w:trPr>
        <w:tc>
          <w:tcPr>
            <w:tcW w:w="1345" w:type="dxa"/>
            <w:shd w:val="clear" w:color="auto" w:fill="auto"/>
            <w:vAlign w:val="center"/>
          </w:tcPr>
          <w:p w14:paraId="215E01BA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  <w:lang w:eastAsia="zh-CN"/>
              </w:rPr>
              <w:t>37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E74F30B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  <w:lang w:eastAsia="zh-CN"/>
              </w:rPr>
              <w:t>HE/HF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79CC8DB" w14:textId="67637BD7" w:rsidR="009C7EDE" w:rsidRPr="00617324" w:rsidRDefault="00617324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Неисправность термистора платы 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инвертора </w:t>
            </w:r>
            <w:r w:rsidRPr="00617324">
              <w:rPr>
                <w:rFonts w:ascii="Arial" w:eastAsia="DengXian" w:hAnsi="Arial" w:cs="Arial"/>
                <w:b w:val="0"/>
                <w:sz w:val="21"/>
              </w:rPr>
              <w:t>IPM</w:t>
            </w: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>/</w:t>
            </w:r>
            <w:r w:rsidRPr="00617324">
              <w:rPr>
                <w:rFonts w:ascii="Arial" w:eastAsia="DengXian" w:hAnsi="Arial" w:cs="Arial"/>
                <w:b w:val="0"/>
                <w:sz w:val="21"/>
              </w:rPr>
              <w:t>PFC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34D26DEC" w14:textId="0E290245" w:rsidR="009C7EDE" w:rsidRPr="00617324" w:rsidRDefault="00617324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>Неисправность платы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инвертора</w:t>
            </w: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</w:t>
            </w:r>
            <w:r w:rsidRPr="00617324">
              <w:rPr>
                <w:rFonts w:ascii="Arial" w:eastAsia="DengXian" w:hAnsi="Arial" w:cs="Arial"/>
                <w:b w:val="0"/>
                <w:sz w:val="21"/>
              </w:rPr>
              <w:t>IPM</w:t>
            </w: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>/</w:t>
            </w:r>
            <w:r w:rsidRPr="00617324">
              <w:rPr>
                <w:rFonts w:ascii="Arial" w:eastAsia="DengXian" w:hAnsi="Arial" w:cs="Arial"/>
                <w:b w:val="0"/>
                <w:sz w:val="21"/>
              </w:rPr>
              <w:t>PFC</w:t>
            </w:r>
          </w:p>
        </w:tc>
      </w:tr>
      <w:tr w:rsidR="00617324" w:rsidRPr="00FE5ABB" w14:paraId="6B9A9DA0" w14:textId="77777777" w:rsidTr="002B03A8">
        <w:tc>
          <w:tcPr>
            <w:tcW w:w="1345" w:type="dxa"/>
            <w:shd w:val="clear" w:color="auto" w:fill="auto"/>
            <w:vAlign w:val="center"/>
          </w:tcPr>
          <w:p w14:paraId="4B02C341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39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409745F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L9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C23F99" w14:textId="5BC27F9A" w:rsidR="009C7EDE" w:rsidRPr="00617324" w:rsidRDefault="00617324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</w:pPr>
            <w:r w:rsidRPr="00617324"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>Срабатывание защиты по перегреву платы</w:t>
            </w:r>
            <w:r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 xml:space="preserve"> инвертора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77EADD78" w14:textId="77777777" w:rsidR="00617324" w:rsidRDefault="00617324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>Неисправность термистора платы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инвертора</w:t>
            </w: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компрессора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  <w:p w14:paraId="06CFC3E3" w14:textId="79AE848D" w:rsidR="009C7EDE" w:rsidRPr="00617324" w:rsidRDefault="00617324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>Плохой контакт между платой</w:t>
            </w:r>
            <w:r w:rsid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инвертора</w:t>
            </w:r>
            <w:r w:rsidRPr="00617324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и радиатором</w:t>
            </w:r>
            <w:r w:rsid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</w:tc>
      </w:tr>
      <w:tr w:rsidR="00617324" w:rsidRPr="00FE5ABB" w14:paraId="4A1D202F" w14:textId="77777777" w:rsidTr="002B03A8">
        <w:tc>
          <w:tcPr>
            <w:tcW w:w="1345" w:type="dxa"/>
            <w:shd w:val="clear" w:color="auto" w:fill="auto"/>
            <w:vAlign w:val="center"/>
          </w:tcPr>
          <w:p w14:paraId="259DEBE0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3J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66EC7D1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  <w:lang w:eastAsia="zh-CN"/>
              </w:rPr>
              <w:t>LD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2F475CA" w14:textId="21F38800" w:rsidR="009C7EDE" w:rsidRPr="000553A5" w:rsidRDefault="000553A5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Защита по току </w:t>
            </w:r>
            <w:r w:rsidRPr="000553A5">
              <w:rPr>
                <w:rFonts w:ascii="Arial" w:eastAsia="DengXian" w:hAnsi="Arial" w:cs="Arial"/>
                <w:b w:val="0"/>
                <w:sz w:val="21"/>
              </w:rPr>
              <w:t>DC</w:t>
            </w:r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двигателя вентилятора </w:t>
            </w:r>
            <w:proofErr w:type="spellStart"/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>Н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б</w:t>
            </w:r>
            <w:proofErr w:type="spellEnd"/>
          </w:p>
        </w:tc>
        <w:tc>
          <w:tcPr>
            <w:tcW w:w="4390" w:type="dxa"/>
            <w:shd w:val="clear" w:color="auto" w:fill="auto"/>
            <w:vAlign w:val="center"/>
          </w:tcPr>
          <w:p w14:paraId="0757B08F" w14:textId="0001C4D9" w:rsidR="009C7EDE" w:rsidRPr="000553A5" w:rsidRDefault="000553A5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</w:pPr>
            <w:r w:rsidRPr="000553A5"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 xml:space="preserve">Срабатывание защиты </w:t>
            </w:r>
            <w:proofErr w:type="spellStart"/>
            <w:proofErr w:type="gramStart"/>
            <w:r w:rsidRPr="000553A5"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>инв.двигателя</w:t>
            </w:r>
            <w:proofErr w:type="spellEnd"/>
            <w:proofErr w:type="gramEnd"/>
            <w:r w:rsidRPr="000553A5"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 xml:space="preserve"> вентилятора </w:t>
            </w:r>
            <w:proofErr w:type="spellStart"/>
            <w:r w:rsidRPr="000553A5"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>Н</w:t>
            </w:r>
            <w:r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>б</w:t>
            </w:r>
            <w:proofErr w:type="spellEnd"/>
            <w:r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  <w:t>.</w:t>
            </w:r>
          </w:p>
        </w:tc>
      </w:tr>
      <w:tr w:rsidR="00617324" w:rsidRPr="00FE5ABB" w14:paraId="5A48DC8C" w14:textId="77777777" w:rsidTr="002B03A8">
        <w:tc>
          <w:tcPr>
            <w:tcW w:w="1345" w:type="dxa"/>
            <w:shd w:val="clear" w:color="auto" w:fill="auto"/>
            <w:vAlign w:val="center"/>
          </w:tcPr>
          <w:p w14:paraId="5A689ACA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</w:rPr>
            </w:pPr>
            <w:r w:rsidRPr="00DA73DC">
              <w:rPr>
                <w:rFonts w:ascii="Arial" w:eastAsia="DengXian" w:hAnsi="Arial" w:cs="Arial"/>
                <w:sz w:val="24"/>
              </w:rPr>
              <w:t>3F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A0730EA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  <w:lang w:eastAsia="zh-CN"/>
              </w:rPr>
              <w:t>F2/L5/</w:t>
            </w:r>
          </w:p>
          <w:p w14:paraId="00EC72AE" w14:textId="77777777" w:rsidR="009C7EDE" w:rsidRPr="00DA73DC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DA73DC">
              <w:rPr>
                <w:rFonts w:ascii="Arial" w:eastAsia="DengXian" w:hAnsi="Arial" w:cs="Arial"/>
                <w:sz w:val="24"/>
                <w:lang w:eastAsia="zh-CN"/>
              </w:rPr>
              <w:t>L6/LC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9F81F75" w14:textId="4C80BAE8" w:rsidR="009C7EDE" w:rsidRPr="000553A5" w:rsidRDefault="000553A5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Срабатывание защиты </w:t>
            </w:r>
            <w:r w:rsidRPr="000553A5">
              <w:rPr>
                <w:rFonts w:ascii="Arial" w:eastAsia="DengXian" w:hAnsi="Arial" w:cs="Arial"/>
                <w:b w:val="0"/>
                <w:sz w:val="21"/>
              </w:rPr>
              <w:t>PFC</w:t>
            </w:r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корректора мощности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2F795CD6" w14:textId="77777777" w:rsidR="000553A5" w:rsidRDefault="000553A5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Неисправность </w:t>
            </w:r>
            <w:r w:rsidRPr="000553A5">
              <w:rPr>
                <w:rFonts w:ascii="Arial" w:eastAsia="DengXian" w:hAnsi="Arial" w:cs="Arial"/>
                <w:b w:val="0"/>
                <w:sz w:val="21"/>
              </w:rPr>
              <w:t>PFC</w:t>
            </w:r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корректора мощности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.</w:t>
            </w:r>
          </w:p>
          <w:p w14:paraId="15B19FB7" w14:textId="176C43FF" w:rsidR="009C7EDE" w:rsidRPr="000553A5" w:rsidRDefault="000553A5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>Неисправность регулятора</w:t>
            </w:r>
          </w:p>
        </w:tc>
      </w:tr>
      <w:tr w:rsidR="00617324" w:rsidRPr="00FE5ABB" w14:paraId="0486CD6D" w14:textId="77777777" w:rsidTr="002B03A8">
        <w:tc>
          <w:tcPr>
            <w:tcW w:w="1345" w:type="dxa"/>
            <w:shd w:val="clear" w:color="auto" w:fill="auto"/>
            <w:vAlign w:val="center"/>
          </w:tcPr>
          <w:p w14:paraId="3841DDBC" w14:textId="77777777" w:rsidR="009C7EDE" w:rsidRPr="00246EAA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246EAA">
              <w:rPr>
                <w:rFonts w:ascii="Arial" w:eastAsia="DengXian" w:hAnsi="Arial" w:cs="Arial"/>
                <w:sz w:val="24"/>
              </w:rPr>
              <w:t>41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1E4429F" w14:textId="77777777" w:rsidR="009C7EDE" w:rsidRPr="00246EAA" w:rsidRDefault="009C7EDE" w:rsidP="002B03A8">
            <w:pPr>
              <w:pStyle w:val="Ae"/>
              <w:spacing w:after="0" w:line="240" w:lineRule="auto"/>
              <w:ind w:leftChars="0" w:left="0" w:firstLineChars="0" w:firstLine="0"/>
              <w:jc w:val="center"/>
              <w:rPr>
                <w:rFonts w:ascii="Arial" w:eastAsia="DengXian" w:hAnsi="Arial" w:cs="Arial"/>
                <w:sz w:val="24"/>
                <w:lang w:eastAsia="zh-CN"/>
              </w:rPr>
            </w:pPr>
            <w:r w:rsidRPr="00246EAA">
              <w:rPr>
                <w:rFonts w:ascii="Arial" w:eastAsia="DengXian" w:hAnsi="Arial" w:cs="Arial"/>
                <w:sz w:val="24"/>
                <w:lang w:eastAsia="zh-CN"/>
              </w:rPr>
              <w:t>LH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CDCB8FC" w14:textId="6717AB9A" w:rsidR="009C7EDE" w:rsidRPr="000553A5" w:rsidRDefault="000553A5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 w:eastAsia="zh-CN"/>
              </w:rPr>
            </w:pPr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>Срабатывание защиты платы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инвертора</w:t>
            </w:r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</w:t>
            </w:r>
            <w:r w:rsidRPr="000553A5">
              <w:rPr>
                <w:rFonts w:ascii="Arial" w:eastAsia="DengXian" w:hAnsi="Arial" w:cs="Arial"/>
                <w:b w:val="0"/>
                <w:sz w:val="21"/>
              </w:rPr>
              <w:t>D</w:t>
            </w:r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>С двигателя вентилятора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7AB1729C" w14:textId="543D2792" w:rsidR="009C7EDE" w:rsidRPr="000553A5" w:rsidRDefault="000553A5" w:rsidP="002B03A8">
            <w:pPr>
              <w:pStyle w:val="Ae"/>
              <w:spacing w:after="0" w:line="240" w:lineRule="auto"/>
              <w:ind w:leftChars="0" w:left="0" w:firstLineChars="0" w:firstLine="0"/>
              <w:rPr>
                <w:rFonts w:ascii="Arial" w:eastAsia="DengXian" w:hAnsi="Arial" w:cs="Arial"/>
                <w:b w:val="0"/>
                <w:sz w:val="21"/>
                <w:lang w:val="ru-RU"/>
              </w:rPr>
            </w:pPr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>Неисправность платы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инвертора</w:t>
            </w:r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 xml:space="preserve"> </w:t>
            </w:r>
            <w:r w:rsidRPr="000553A5">
              <w:rPr>
                <w:rFonts w:ascii="Arial" w:eastAsia="DengXian" w:hAnsi="Arial" w:cs="Arial"/>
                <w:b w:val="0"/>
                <w:sz w:val="21"/>
              </w:rPr>
              <w:t>D</w:t>
            </w:r>
            <w:r w:rsidRPr="000553A5">
              <w:rPr>
                <w:rFonts w:ascii="Arial" w:eastAsia="DengXian" w:hAnsi="Arial" w:cs="Arial"/>
                <w:b w:val="0"/>
                <w:sz w:val="21"/>
                <w:lang w:val="ru-RU"/>
              </w:rPr>
              <w:t>С двигателя вентилятор</w:t>
            </w:r>
            <w:r>
              <w:rPr>
                <w:rFonts w:ascii="Arial" w:eastAsia="DengXian" w:hAnsi="Arial" w:cs="Arial"/>
                <w:b w:val="0"/>
                <w:sz w:val="21"/>
                <w:lang w:val="ru-RU"/>
              </w:rPr>
              <w:t>а.</w:t>
            </w:r>
          </w:p>
        </w:tc>
      </w:tr>
    </w:tbl>
    <w:p w14:paraId="428380BA" w14:textId="77777777" w:rsidR="009C7EDE" w:rsidRPr="000553A5" w:rsidRDefault="009C7EDE" w:rsidP="009C7EDE">
      <w:pPr>
        <w:pStyle w:val="11"/>
        <w:ind w:left="480" w:firstLine="440"/>
        <w:rPr>
          <w:lang w:val="ru-RU"/>
        </w:rPr>
      </w:pPr>
    </w:p>
    <w:p w14:paraId="49EE26E7" w14:textId="77777777" w:rsidR="009C7EDE" w:rsidRPr="000553A5" w:rsidRDefault="009C7EDE" w:rsidP="009C7EDE">
      <w:pPr>
        <w:pStyle w:val="11"/>
        <w:ind w:left="480" w:firstLine="440"/>
        <w:rPr>
          <w:lang w:val="ru-RU"/>
        </w:rPr>
      </w:pPr>
    </w:p>
    <w:p w14:paraId="3FC53C09" w14:textId="77777777" w:rsidR="00901177" w:rsidRPr="000553A5" w:rsidRDefault="00901177">
      <w:pPr>
        <w:ind w:left="480" w:firstLine="480"/>
        <w:rPr>
          <w:lang w:val="ru-RU"/>
        </w:rPr>
      </w:pPr>
    </w:p>
    <w:sectPr w:rsidR="00901177" w:rsidRPr="0005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77"/>
    <w:rsid w:val="000553A5"/>
    <w:rsid w:val="002E3288"/>
    <w:rsid w:val="003031A1"/>
    <w:rsid w:val="00364384"/>
    <w:rsid w:val="00434396"/>
    <w:rsid w:val="00492E91"/>
    <w:rsid w:val="00535427"/>
    <w:rsid w:val="00617324"/>
    <w:rsid w:val="006C5DE5"/>
    <w:rsid w:val="00901177"/>
    <w:rsid w:val="009C7EDE"/>
    <w:rsid w:val="009E4565"/>
    <w:rsid w:val="00B7030C"/>
    <w:rsid w:val="00FB561F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0091"/>
  <w15:chartTrackingRefBased/>
  <w15:docId w15:val="{CA4D6559-0B13-41CB-819E-804E5C57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7EDE"/>
    <w:pPr>
      <w:widowControl w:val="0"/>
      <w:spacing w:after="0" w:line="360" w:lineRule="auto"/>
      <w:ind w:leftChars="200" w:left="200" w:firstLineChars="200" w:firstLine="200"/>
      <w:jc w:val="both"/>
    </w:pPr>
    <w:rPr>
      <w:rFonts w:ascii="Arial" w:eastAsia="Arial" w:hAnsi="Arial" w:cs="Times New Roman"/>
      <w:lang w:val="en-US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901177"/>
    <w:pPr>
      <w:keepNext/>
      <w:keepLines/>
      <w:widowControl/>
      <w:spacing w:before="360" w:after="80" w:line="278" w:lineRule="auto"/>
      <w:ind w:leftChars="0" w:left="0" w:firstLineChars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177"/>
    <w:pPr>
      <w:keepNext/>
      <w:keepLines/>
      <w:widowControl/>
      <w:spacing w:before="160" w:after="80" w:line="278" w:lineRule="auto"/>
      <w:ind w:leftChars="0" w:left="0" w:firstLineChars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177"/>
    <w:pPr>
      <w:keepNext/>
      <w:keepLines/>
      <w:widowControl/>
      <w:spacing w:before="160" w:after="80" w:line="278" w:lineRule="auto"/>
      <w:ind w:leftChars="0" w:left="0" w:firstLineChars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177"/>
    <w:pPr>
      <w:keepNext/>
      <w:keepLines/>
      <w:widowControl/>
      <w:spacing w:before="80" w:after="40" w:line="278" w:lineRule="auto"/>
      <w:ind w:leftChars="0" w:left="0" w:firstLineChars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177"/>
    <w:pPr>
      <w:keepNext/>
      <w:keepLines/>
      <w:widowControl/>
      <w:spacing w:before="80" w:after="40" w:line="278" w:lineRule="auto"/>
      <w:ind w:leftChars="0" w:left="0" w:firstLineChars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77"/>
    <w:pPr>
      <w:keepNext/>
      <w:keepLines/>
      <w:widowControl/>
      <w:spacing w:before="40" w:line="278" w:lineRule="auto"/>
      <w:ind w:leftChars="0" w:left="0" w:firstLineChars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177"/>
    <w:pPr>
      <w:keepNext/>
      <w:keepLines/>
      <w:widowControl/>
      <w:spacing w:before="40" w:line="278" w:lineRule="auto"/>
      <w:ind w:leftChars="0" w:left="0" w:firstLineChars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177"/>
    <w:pPr>
      <w:keepNext/>
      <w:keepLines/>
      <w:widowControl/>
      <w:spacing w:line="278" w:lineRule="auto"/>
      <w:ind w:leftChars="0" w:left="0" w:firstLineChars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177"/>
    <w:pPr>
      <w:keepNext/>
      <w:keepLines/>
      <w:widowControl/>
      <w:spacing w:line="278" w:lineRule="auto"/>
      <w:ind w:leftChars="0" w:left="0" w:firstLineChars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01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1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11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11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1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1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11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11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11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1177"/>
    <w:pPr>
      <w:widowControl/>
      <w:spacing w:after="80" w:line="240" w:lineRule="auto"/>
      <w:ind w:leftChars="0" w:left="0" w:firstLineChars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0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177"/>
    <w:pPr>
      <w:widowControl/>
      <w:numPr>
        <w:ilvl w:val="1"/>
      </w:numPr>
      <w:spacing w:after="160" w:line="278" w:lineRule="auto"/>
      <w:ind w:leftChars="200" w:left="200" w:firstLineChars="200" w:firstLine="20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01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1177"/>
    <w:pPr>
      <w:widowControl/>
      <w:spacing w:before="160" w:after="160" w:line="278" w:lineRule="auto"/>
      <w:ind w:leftChars="0" w:left="0"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011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1177"/>
    <w:pPr>
      <w:widowControl/>
      <w:spacing w:after="160" w:line="278" w:lineRule="auto"/>
      <w:ind w:leftChars="0" w:left="720" w:firstLineChars="0" w:firstLine="0"/>
      <w:contextualSpacing/>
      <w:jc w:val="left"/>
    </w:pPr>
    <w:rPr>
      <w:rFonts w:asciiTheme="minorHAnsi" w:eastAsiaTheme="minorEastAsia" w:hAnsiTheme="minorHAnsi" w:cstheme="minorBidi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9011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117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Chars="0"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011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1177"/>
    <w:rPr>
      <w:b/>
      <w:bCs/>
      <w:smallCaps/>
      <w:color w:val="2F5496" w:themeColor="accent1" w:themeShade="BF"/>
      <w:spacing w:val="5"/>
    </w:rPr>
  </w:style>
  <w:style w:type="paragraph" w:styleId="ac">
    <w:name w:val="Normal Indent"/>
    <w:basedOn w:val="a"/>
    <w:uiPriority w:val="99"/>
    <w:qFormat/>
    <w:rsid w:val="009C7EDE"/>
    <w:pPr>
      <w:ind w:firstLine="420"/>
    </w:pPr>
  </w:style>
  <w:style w:type="paragraph" w:styleId="23">
    <w:name w:val="Body Text Indent 2"/>
    <w:basedOn w:val="a"/>
    <w:link w:val="24"/>
    <w:unhideWhenUsed/>
    <w:qFormat/>
    <w:rsid w:val="009C7EDE"/>
    <w:pPr>
      <w:spacing w:after="120" w:line="480" w:lineRule="auto"/>
      <w:ind w:left="420" w:firstLine="0"/>
    </w:pPr>
  </w:style>
  <w:style w:type="character" w:customStyle="1" w:styleId="24">
    <w:name w:val="Основной текст с отступом 2 Знак"/>
    <w:basedOn w:val="a0"/>
    <w:link w:val="23"/>
    <w:qFormat/>
    <w:rsid w:val="009C7EDE"/>
    <w:rPr>
      <w:rFonts w:ascii="Arial" w:eastAsia="Arial" w:hAnsi="Arial" w:cs="Times New Roman"/>
      <w:lang w:val="en-US"/>
      <w14:ligatures w14:val="none"/>
    </w:rPr>
  </w:style>
  <w:style w:type="paragraph" w:customStyle="1" w:styleId="11">
    <w:name w:val="1"/>
    <w:basedOn w:val="a"/>
    <w:next w:val="ac"/>
    <w:qFormat/>
    <w:rsid w:val="009C7EDE"/>
    <w:pPr>
      <w:spacing w:before="60" w:after="60" w:line="276" w:lineRule="auto"/>
      <w:ind w:firstLine="420"/>
      <w:jc w:val="left"/>
    </w:pPr>
    <w:rPr>
      <w:rFonts w:eastAsia="SimSun"/>
      <w:kern w:val="0"/>
      <w:sz w:val="22"/>
      <w:lang w:eastAsia="en-US" w:bidi="en-US"/>
    </w:rPr>
  </w:style>
  <w:style w:type="paragraph" w:customStyle="1" w:styleId="0">
    <w:name w:val="正文文本缩进 + 左侧:  0 厘米"/>
    <w:basedOn w:val="ad"/>
    <w:qFormat/>
    <w:rsid w:val="009C7EDE"/>
    <w:pPr>
      <w:spacing w:before="60" w:line="276" w:lineRule="auto"/>
      <w:ind w:leftChars="0" w:left="0" w:firstLineChars="0" w:hanging="284"/>
      <w:jc w:val="left"/>
      <w:outlineLvl w:val="2"/>
    </w:pPr>
    <w:rPr>
      <w:rFonts w:ascii="Calibri" w:eastAsia="SimSun" w:hAnsi="Calibri" w:cs="Arial"/>
      <w:b/>
      <w:color w:val="FF0000"/>
      <w:kern w:val="0"/>
      <w:sz w:val="32"/>
      <w:lang w:eastAsia="en-US" w:bidi="en-US"/>
    </w:rPr>
  </w:style>
  <w:style w:type="paragraph" w:customStyle="1" w:styleId="Ae">
    <w:name w:val="正文+A"/>
    <w:basedOn w:val="a"/>
    <w:qFormat/>
    <w:rsid w:val="009C7EDE"/>
    <w:pPr>
      <w:widowControl/>
      <w:spacing w:after="200" w:line="276" w:lineRule="auto"/>
      <w:jc w:val="left"/>
    </w:pPr>
    <w:rPr>
      <w:rFonts w:ascii="Calibri" w:eastAsia="SimSun" w:hAnsi="Calibri"/>
      <w:b/>
      <w:kern w:val="0"/>
      <w:sz w:val="22"/>
      <w:szCs w:val="22"/>
      <w:lang w:eastAsia="en-US" w:bidi="en-US"/>
    </w:rPr>
  </w:style>
  <w:style w:type="paragraph" w:customStyle="1" w:styleId="25">
    <w:name w:val="正文 + 首行缩进:  2 字符"/>
    <w:basedOn w:val="0"/>
    <w:qFormat/>
    <w:rsid w:val="009C7EDE"/>
  </w:style>
  <w:style w:type="paragraph" w:customStyle="1" w:styleId="af">
    <w:name w:val="标题二"/>
    <w:basedOn w:val="2"/>
    <w:link w:val="Char"/>
    <w:qFormat/>
    <w:rsid w:val="009C7EDE"/>
    <w:pPr>
      <w:widowControl w:val="0"/>
      <w:spacing w:before="120" w:after="120" w:line="360" w:lineRule="auto"/>
      <w:ind w:leftChars="200" w:left="200"/>
    </w:pPr>
    <w:rPr>
      <w:rFonts w:ascii="Arial" w:eastAsia="Arial" w:hAnsi="Arial" w:cs="Arial"/>
      <w:b/>
      <w:color w:val="auto"/>
      <w:sz w:val="28"/>
      <w:lang w:val="en-US"/>
      <w14:ligatures w14:val="none"/>
    </w:rPr>
  </w:style>
  <w:style w:type="paragraph" w:customStyle="1" w:styleId="af0">
    <w:name w:val="标题三"/>
    <w:basedOn w:val="ad"/>
    <w:link w:val="Char0"/>
    <w:qFormat/>
    <w:rsid w:val="009C7EDE"/>
    <w:pPr>
      <w:spacing w:before="120"/>
      <w:ind w:leftChars="0" w:left="0"/>
      <w:jc w:val="left"/>
      <w:outlineLvl w:val="2"/>
    </w:pPr>
    <w:rPr>
      <w:b/>
    </w:rPr>
  </w:style>
  <w:style w:type="character" w:customStyle="1" w:styleId="Char">
    <w:name w:val="标题二 Char"/>
    <w:link w:val="af"/>
    <w:qFormat/>
    <w:rsid w:val="009C7EDE"/>
    <w:rPr>
      <w:rFonts w:ascii="Arial" w:eastAsia="Arial" w:hAnsi="Arial" w:cs="Arial"/>
      <w:b/>
      <w:sz w:val="28"/>
      <w:szCs w:val="32"/>
      <w:lang w:val="en-US"/>
      <w14:ligatures w14:val="none"/>
    </w:rPr>
  </w:style>
  <w:style w:type="paragraph" w:customStyle="1" w:styleId="af1">
    <w:name w:val="正文１"/>
    <w:basedOn w:val="a"/>
    <w:link w:val="Char1"/>
    <w:qFormat/>
    <w:rsid w:val="009C7EDE"/>
    <w:pPr>
      <w:ind w:left="480" w:firstLine="480"/>
    </w:pPr>
  </w:style>
  <w:style w:type="character" w:customStyle="1" w:styleId="Char0">
    <w:name w:val="标题三 Char"/>
    <w:link w:val="af0"/>
    <w:qFormat/>
    <w:rsid w:val="009C7EDE"/>
    <w:rPr>
      <w:rFonts w:ascii="Arial" w:eastAsia="Arial" w:hAnsi="Arial" w:cs="Times New Roman"/>
      <w:b/>
      <w:lang w:val="en-US"/>
      <w14:ligatures w14:val="none"/>
    </w:rPr>
  </w:style>
  <w:style w:type="character" w:customStyle="1" w:styleId="Char1">
    <w:name w:val="正文１ Char"/>
    <w:link w:val="af1"/>
    <w:qFormat/>
    <w:rsid w:val="009C7EDE"/>
    <w:rPr>
      <w:rFonts w:ascii="Arial" w:eastAsia="Arial" w:hAnsi="Arial" w:cs="Times New Roman"/>
      <w:lang w:val="en-US"/>
      <w14:ligatures w14:val="none"/>
    </w:rPr>
  </w:style>
  <w:style w:type="paragraph" w:styleId="ad">
    <w:name w:val="Body Text Indent"/>
    <w:basedOn w:val="a"/>
    <w:link w:val="af2"/>
    <w:uiPriority w:val="99"/>
    <w:semiHidden/>
    <w:unhideWhenUsed/>
    <w:rsid w:val="009C7ED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d"/>
    <w:uiPriority w:val="99"/>
    <w:semiHidden/>
    <w:rsid w:val="009C7EDE"/>
    <w:rPr>
      <w:rFonts w:ascii="Arial" w:eastAsia="Arial" w:hAnsi="Arial" w:cs="Times New Roman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2025-04-10T08:29:00Z</dcterms:created>
  <dcterms:modified xsi:type="dcterms:W3CDTF">2025-04-10T09:43:00Z</dcterms:modified>
</cp:coreProperties>
</file>